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82037B">
        <w:rPr>
          <w:rFonts w:cs="Arial"/>
          <w:b/>
          <w:bCs/>
          <w:sz w:val="24"/>
          <w:szCs w:val="24"/>
        </w:rPr>
        <w:t>4</w:t>
      </w:r>
      <w:r>
        <w:rPr>
          <w:rFonts w:cs="Arial"/>
          <w:b/>
          <w:bCs/>
          <w:sz w:val="24"/>
          <w:szCs w:val="24"/>
        </w:rPr>
        <w:t>-e</w:t>
      </w:r>
      <w:r w:rsidRPr="00C226A3">
        <w:rPr>
          <w:b/>
          <w:noProof/>
          <w:sz w:val="24"/>
        </w:rPr>
        <w:tab/>
      </w:r>
      <w:r w:rsidR="00D40D9A">
        <w:rPr>
          <w:b/>
          <w:i/>
          <w:noProof/>
          <w:sz w:val="28"/>
        </w:rPr>
        <w:t>R3-21</w:t>
      </w:r>
      <w:r w:rsidR="00786862">
        <w:rPr>
          <w:b/>
          <w:i/>
          <w:noProof/>
          <w:sz w:val="28"/>
        </w:rPr>
        <w:t>5091</w:t>
      </w:r>
      <w:bookmarkStart w:id="1" w:name="_GoBack"/>
      <w:bookmarkEnd w:id="1"/>
    </w:p>
    <w:p w:rsidR="00CD6128" w:rsidRPr="00651A98" w:rsidRDefault="00CD6128" w:rsidP="00CD6128">
      <w:pPr>
        <w:pStyle w:val="a4"/>
        <w:jc w:val="both"/>
        <w:rPr>
          <w:rFonts w:ascii="Arial" w:eastAsia="MS Mincho" w:hAnsi="Arial" w:cs="Arial"/>
          <w:b/>
          <w:bCs/>
          <w:i/>
          <w:sz w:val="24"/>
          <w:szCs w:val="24"/>
        </w:rPr>
      </w:pPr>
      <w:r w:rsidRPr="00651A98">
        <w:rPr>
          <w:rFonts w:ascii="Arial" w:hAnsi="Arial" w:cs="Arial"/>
          <w:b/>
          <w:bCs/>
          <w:sz w:val="24"/>
          <w:szCs w:val="24"/>
        </w:rPr>
        <w:t>E-meeting, 1-</w:t>
      </w:r>
      <w:r w:rsidR="0082037B">
        <w:rPr>
          <w:rFonts w:ascii="Arial" w:hAnsi="Arial" w:cs="Arial"/>
          <w:b/>
          <w:bCs/>
          <w:sz w:val="24"/>
          <w:szCs w:val="24"/>
        </w:rPr>
        <w:t>11</w:t>
      </w:r>
      <w:r w:rsidRPr="00651A98">
        <w:rPr>
          <w:rFonts w:ascii="Arial" w:hAnsi="Arial" w:cs="Arial"/>
          <w:b/>
          <w:bCs/>
          <w:sz w:val="24"/>
          <w:szCs w:val="24"/>
        </w:rPr>
        <w:t xml:space="preserve"> </w:t>
      </w:r>
      <w:r w:rsidR="0082037B">
        <w:rPr>
          <w:rFonts w:ascii="Arial" w:hAnsi="Arial" w:cs="Arial"/>
          <w:b/>
          <w:bCs/>
          <w:sz w:val="24"/>
          <w:szCs w:val="24"/>
        </w:rPr>
        <w:t>Nov</w:t>
      </w:r>
      <w:r w:rsidRPr="00651A98">
        <w:rPr>
          <w:rFonts w:ascii="Arial" w:hAnsi="Arial" w:cs="Arial"/>
          <w:b/>
          <w:bCs/>
          <w:sz w:val="24"/>
          <w:szCs w:val="24"/>
        </w:rPr>
        <w:t xml:space="preserve"> 2021</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6E90">
        <w:rPr>
          <w:rFonts w:ascii="Arial" w:hAnsi="Arial"/>
          <w:sz w:val="24"/>
          <w:lang w:eastAsia="zh-CN"/>
        </w:rPr>
        <w:t>Further d</w:t>
      </w:r>
      <w:r>
        <w:rPr>
          <w:rFonts w:ascii="Arial" w:hAnsi="Arial"/>
          <w:sz w:val="24"/>
          <w:lang w:eastAsia="zh-CN"/>
        </w:rPr>
        <w:t>iscussion on NAS-based busy indication</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Pr>
          <w:rFonts w:ascii="Arial" w:hAnsi="Arial"/>
          <w:sz w:val="24"/>
          <w:lang w:eastAsia="zh-CN"/>
        </w:rPr>
        <w:t>8.1</w:t>
      </w:r>
    </w:p>
    <w:p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bookmarkEnd w:id="0"/>
    <w:p w:rsidR="00386E90" w:rsidRPr="00386E90" w:rsidRDefault="00386E90" w:rsidP="00386E90">
      <w:pPr>
        <w:pStyle w:val="a7"/>
        <w:keepNext/>
        <w:keepLines/>
        <w:numPr>
          <w:ilvl w:val="0"/>
          <w:numId w:val="26"/>
        </w:numPr>
        <w:pBdr>
          <w:top w:val="single" w:sz="12" w:space="3" w:color="auto"/>
        </w:pBdr>
        <w:tabs>
          <w:tab w:val="num" w:pos="567"/>
        </w:tabs>
        <w:spacing w:before="100" w:beforeAutospacing="1" w:after="100" w:afterAutospacing="1" w:line="276" w:lineRule="auto"/>
        <w:jc w:val="both"/>
        <w:outlineLvl w:val="0"/>
        <w:rPr>
          <w:rFonts w:eastAsia="宋体"/>
          <w:sz w:val="36"/>
          <w:lang w:eastAsia="zh-CN"/>
        </w:rPr>
      </w:pPr>
      <w:r w:rsidRPr="00386E90">
        <w:rPr>
          <w:rFonts w:eastAsia="宋体"/>
          <w:sz w:val="36"/>
          <w:lang w:eastAsia="zh-CN"/>
        </w:rPr>
        <w:t>Introduction</w:t>
      </w:r>
    </w:p>
    <w:p w:rsidR="00386E90" w:rsidRPr="00386E90" w:rsidRDefault="00386E90" w:rsidP="00386E90">
      <w:pPr>
        <w:spacing w:before="100" w:beforeAutospacing="1" w:after="100" w:afterAutospacing="1"/>
        <w:jc w:val="both"/>
        <w:rPr>
          <w:rFonts w:eastAsia="宋体"/>
          <w:lang w:eastAsia="zh-CN"/>
        </w:rPr>
      </w:pPr>
      <w:r w:rsidRPr="00386E90">
        <w:rPr>
          <w:rFonts w:eastAsia="宋体"/>
          <w:lang w:eastAsia="zh-CN"/>
        </w:rPr>
        <w:t xml:space="preserve">In this contribution, we </w:t>
      </w:r>
      <w:r w:rsidR="00DA35C5">
        <w:rPr>
          <w:rFonts w:eastAsia="宋体"/>
          <w:lang w:eastAsia="zh-CN"/>
        </w:rPr>
        <w:t xml:space="preserve">further </w:t>
      </w:r>
      <w:r w:rsidRPr="00386E90">
        <w:rPr>
          <w:rFonts w:eastAsia="宋体"/>
          <w:lang w:eastAsia="zh-CN"/>
        </w:rPr>
        <w:t>discuss and provide our views on using NAS based busy indication in RRC_INACTIVE</w:t>
      </w:r>
      <w:r w:rsidR="00DA35C5">
        <w:rPr>
          <w:rFonts w:eastAsia="宋体"/>
          <w:lang w:eastAsia="zh-CN"/>
        </w:rPr>
        <w:t xml:space="preserve">, based on LS </w:t>
      </w:r>
      <w:r w:rsidR="00DA35C5" w:rsidRPr="00386E90">
        <w:rPr>
          <w:rFonts w:eastAsia="宋体"/>
          <w:lang w:eastAsia="zh-CN"/>
        </w:rPr>
        <w:t xml:space="preserve">response received from </w:t>
      </w:r>
      <w:r w:rsidR="00414E74">
        <w:rPr>
          <w:rFonts w:eastAsia="宋体"/>
          <w:lang w:eastAsia="zh-CN"/>
        </w:rPr>
        <w:t>RAN</w:t>
      </w:r>
      <w:r w:rsidR="00DA35C5" w:rsidRPr="00386E90">
        <w:rPr>
          <w:rFonts w:eastAsia="宋体"/>
          <w:lang w:eastAsia="zh-CN"/>
        </w:rPr>
        <w:t>2</w:t>
      </w:r>
      <w:r w:rsidR="00DA35C5">
        <w:rPr>
          <w:rFonts w:eastAsia="宋体"/>
          <w:lang w:eastAsia="zh-CN"/>
        </w:rPr>
        <w:t xml:space="preserve">. </w:t>
      </w:r>
    </w:p>
    <w:p w:rsidR="00386E90" w:rsidRPr="00386E90" w:rsidRDefault="00386E90" w:rsidP="00386E90">
      <w:pPr>
        <w:keepNext/>
        <w:keepLines/>
        <w:pBdr>
          <w:top w:val="single" w:sz="12" w:space="0" w:color="auto"/>
        </w:pBdr>
        <w:tabs>
          <w:tab w:val="num" w:pos="567"/>
        </w:tabs>
        <w:spacing w:before="100" w:beforeAutospacing="1" w:after="100" w:afterAutospacing="1"/>
        <w:ind w:left="425" w:hanging="425"/>
        <w:jc w:val="both"/>
        <w:outlineLvl w:val="0"/>
        <w:rPr>
          <w:rFonts w:eastAsia="宋体"/>
          <w:sz w:val="36"/>
        </w:rPr>
      </w:pPr>
      <w:r>
        <w:rPr>
          <w:rFonts w:eastAsia="宋体"/>
          <w:sz w:val="36"/>
        </w:rPr>
        <w:t xml:space="preserve">2. </w:t>
      </w:r>
      <w:r w:rsidRPr="00386E90">
        <w:rPr>
          <w:rFonts w:eastAsia="宋体"/>
          <w:sz w:val="36"/>
        </w:rPr>
        <w:t>Discussion</w:t>
      </w:r>
    </w:p>
    <w:p w:rsidR="008E3B17" w:rsidRDefault="008E3B17" w:rsidP="008E3B17">
      <w:pPr>
        <w:spacing w:before="100" w:beforeAutospacing="1" w:after="100" w:afterAutospacing="1"/>
        <w:jc w:val="both"/>
        <w:rPr>
          <w:rFonts w:eastAsia="宋体"/>
          <w:color w:val="000000"/>
          <w:lang w:eastAsia="zh-CN"/>
        </w:rPr>
      </w:pPr>
      <w:bookmarkStart w:id="2" w:name="OLE_LINK1"/>
      <w:bookmarkStart w:id="3" w:name="OLE_LINK2"/>
      <w:r w:rsidRPr="00386E90">
        <w:rPr>
          <w:rFonts w:eastAsia="宋体"/>
          <w:color w:val="000000"/>
          <w:lang w:eastAsia="zh-CN"/>
        </w:rPr>
        <w:t>In RAN2-113bis-e [1], RAN2 agreed to only support NAS-based busy indication for RRC_IDLE and RRC_INACTIVE</w:t>
      </w:r>
      <w:r>
        <w:rPr>
          <w:rFonts w:eastAsia="宋体"/>
          <w:color w:val="000000"/>
          <w:lang w:eastAsia="zh-CN"/>
        </w:rPr>
        <w:t>, and LS was sent to RAN3 for feedback [2]</w:t>
      </w:r>
      <w:r w:rsidRPr="00386E90">
        <w:rPr>
          <w:rFonts w:eastAsia="宋体"/>
          <w:color w:val="000000"/>
          <w:lang w:eastAsia="zh-CN"/>
        </w:rPr>
        <w:t xml:space="preserve">. </w:t>
      </w:r>
      <w:r w:rsidR="009933E5">
        <w:rPr>
          <w:rFonts w:eastAsia="宋体"/>
          <w:color w:val="000000"/>
          <w:lang w:eastAsia="zh-CN"/>
        </w:rPr>
        <w:t>Note that in [2], RAN2 also states that the agreement on NAS-based busy indication for RRC INACTIVE can be reverted.</w:t>
      </w:r>
      <w:r w:rsidR="0029682E">
        <w:rPr>
          <w:rFonts w:eastAsia="宋体"/>
          <w:color w:val="000000"/>
          <w:lang w:eastAsia="zh-CN"/>
        </w:rPr>
        <w:t xml:space="preserve"> In other word, whether to use only NAS-based busy indication is still pending to other WGs. </w:t>
      </w:r>
    </w:p>
    <w:p w:rsidR="00A964D6" w:rsidRDefault="008E3B17" w:rsidP="00386E90">
      <w:pPr>
        <w:jc w:val="both"/>
        <w:rPr>
          <w:rFonts w:eastAsia="宋体"/>
          <w:lang w:eastAsia="zh-CN"/>
        </w:rPr>
      </w:pPr>
      <w:r>
        <w:rPr>
          <w:rFonts w:eastAsia="宋体"/>
          <w:color w:val="000000"/>
          <w:lang w:eastAsia="zh-CN"/>
        </w:rPr>
        <w:t xml:space="preserve">In the </w:t>
      </w:r>
      <w:r w:rsidR="0029682E">
        <w:rPr>
          <w:rFonts w:eastAsia="宋体"/>
          <w:color w:val="000000"/>
          <w:lang w:eastAsia="zh-CN"/>
        </w:rPr>
        <w:t>previous</w:t>
      </w:r>
      <w:r>
        <w:rPr>
          <w:rFonts w:eastAsia="宋体"/>
          <w:color w:val="000000"/>
          <w:lang w:eastAsia="zh-CN"/>
        </w:rPr>
        <w:t xml:space="preserve"> RAN3 #112-e meeting, RAN3 discussed the potential issues and responded correspondingly in [3]. In general, RAN3 expects SA2/RAN2 to first decide the final solution.</w:t>
      </w:r>
      <w:r w:rsidR="00540105">
        <w:rPr>
          <w:rFonts w:eastAsia="宋体"/>
          <w:color w:val="000000"/>
          <w:lang w:eastAsia="zh-CN"/>
        </w:rPr>
        <w:t xml:space="preserve"> </w:t>
      </w:r>
      <w:r w:rsidR="0029682E">
        <w:rPr>
          <w:rFonts w:eastAsia="宋体"/>
          <w:color w:val="000000"/>
          <w:lang w:eastAsia="zh-CN"/>
        </w:rPr>
        <w:t>Moreover, i</w:t>
      </w:r>
      <w:r w:rsidR="005B14CC">
        <w:rPr>
          <w:rFonts w:eastAsia="宋体"/>
          <w:lang w:eastAsia="zh-CN"/>
        </w:rPr>
        <w:t xml:space="preserve">n </w:t>
      </w:r>
      <w:r w:rsidR="0029682E">
        <w:rPr>
          <w:rFonts w:eastAsia="宋体"/>
          <w:lang w:eastAsia="zh-CN"/>
        </w:rPr>
        <w:t>SA2 #145-e meeting</w:t>
      </w:r>
      <w:r w:rsidR="00386E90" w:rsidRPr="00386E90">
        <w:rPr>
          <w:rFonts w:eastAsia="宋体"/>
          <w:lang w:eastAsia="zh-CN"/>
        </w:rPr>
        <w:t xml:space="preserve">, SA2 endorsed a CR </w:t>
      </w:r>
      <w:r w:rsidR="00F00BBD">
        <w:rPr>
          <w:rFonts w:eastAsia="宋体"/>
          <w:lang w:eastAsia="zh-CN"/>
        </w:rPr>
        <w:t xml:space="preserve">with an editor note </w:t>
      </w:r>
      <w:r w:rsidR="00386E90" w:rsidRPr="00386E90">
        <w:rPr>
          <w:rFonts w:eastAsia="宋体"/>
          <w:lang w:eastAsia="zh-CN"/>
        </w:rPr>
        <w:t>where a unified SR procedure can be used by both RRC_IDLE UE and RRC_INACTIVE UE to send the NAS</w:t>
      </w:r>
      <w:r w:rsidR="005B14CC">
        <w:rPr>
          <w:rFonts w:eastAsia="宋体"/>
          <w:lang w:eastAsia="zh-CN"/>
        </w:rPr>
        <w:t>-based</w:t>
      </w:r>
      <w:r w:rsidR="00386E90" w:rsidRPr="00386E90">
        <w:rPr>
          <w:rFonts w:eastAsia="宋体"/>
          <w:lang w:eastAsia="zh-CN"/>
        </w:rPr>
        <w:t xml:space="preserve"> busy indication. </w:t>
      </w:r>
      <w:r w:rsidR="00BB2B59">
        <w:rPr>
          <w:rFonts w:eastAsia="宋体"/>
          <w:lang w:eastAsia="zh-CN"/>
        </w:rPr>
        <w:t>Due</w:t>
      </w:r>
      <w:r w:rsidR="005B14CC">
        <w:rPr>
          <w:rFonts w:eastAsia="宋体"/>
          <w:lang w:eastAsia="zh-CN"/>
        </w:rPr>
        <w:t xml:space="preserve"> to the unified SR procedure</w:t>
      </w:r>
      <w:r w:rsidR="00123E17">
        <w:rPr>
          <w:rFonts w:eastAsia="宋体"/>
          <w:lang w:eastAsia="zh-CN"/>
        </w:rPr>
        <w:t>,</w:t>
      </w:r>
      <w:r w:rsidR="00123E17" w:rsidRPr="00123E17">
        <w:rPr>
          <w:rFonts w:eastAsia="宋体"/>
          <w:lang w:eastAsia="zh-CN"/>
        </w:rPr>
        <w:t xml:space="preserve"> </w:t>
      </w:r>
      <w:r w:rsidR="00123E17" w:rsidRPr="00386E90">
        <w:rPr>
          <w:rFonts w:eastAsia="宋体"/>
          <w:lang w:eastAsia="zh-CN"/>
        </w:rPr>
        <w:t>no further specification change is needed for the service request triggering for RRC_INACTIVE UE</w:t>
      </w:r>
      <w:r w:rsidR="0029682E">
        <w:rPr>
          <w:rFonts w:eastAsia="宋体"/>
          <w:lang w:eastAsia="zh-CN"/>
        </w:rPr>
        <w:t xml:space="preserve"> [4]</w:t>
      </w:r>
      <w:r w:rsidR="00123E17" w:rsidRPr="00386E90">
        <w:rPr>
          <w:rFonts w:eastAsia="宋体" w:hint="eastAsia"/>
          <w:lang w:eastAsia="zh-CN"/>
        </w:rPr>
        <w:t>.</w:t>
      </w:r>
      <w:r w:rsidR="0029682E">
        <w:rPr>
          <w:rFonts w:eastAsia="宋体"/>
          <w:lang w:eastAsia="zh-CN"/>
        </w:rPr>
        <w:t xml:space="preserve"> Most importantly, </w:t>
      </w:r>
      <w:r w:rsidR="00C108CD">
        <w:rPr>
          <w:rFonts w:eastAsia="宋体"/>
          <w:lang w:eastAsia="zh-CN"/>
        </w:rPr>
        <w:t>SA2</w:t>
      </w:r>
      <w:r w:rsidR="00FA0861">
        <w:rPr>
          <w:rFonts w:eastAsia="宋体"/>
          <w:lang w:eastAsia="zh-CN"/>
        </w:rPr>
        <w:t xml:space="preserve"> replied </w:t>
      </w:r>
      <w:r w:rsidR="0029682E">
        <w:rPr>
          <w:rFonts w:eastAsia="宋体"/>
          <w:lang w:eastAsia="zh-CN"/>
        </w:rPr>
        <w:t xml:space="preserve">in the LS </w:t>
      </w:r>
      <w:r w:rsidR="00FA0861">
        <w:rPr>
          <w:rFonts w:eastAsia="宋体"/>
          <w:lang w:eastAsia="zh-CN"/>
        </w:rPr>
        <w:t>that the UE would</w:t>
      </w:r>
      <w:r w:rsidR="00386E90" w:rsidRPr="00386E90">
        <w:rPr>
          <w:rFonts w:eastAsia="宋体"/>
          <w:lang w:eastAsia="zh-CN"/>
        </w:rPr>
        <w:t xml:space="preserve"> </w:t>
      </w:r>
      <w:r w:rsidR="00FA0861">
        <w:rPr>
          <w:rFonts w:eastAsia="宋体"/>
          <w:lang w:eastAsia="zh-CN"/>
        </w:rPr>
        <w:t xml:space="preserve">be </w:t>
      </w:r>
      <w:r w:rsidR="00386E90" w:rsidRPr="00386E90">
        <w:rPr>
          <w:rFonts w:eastAsia="宋体"/>
          <w:lang w:eastAsia="zh-CN"/>
        </w:rPr>
        <w:t>put in</w:t>
      </w:r>
      <w:r w:rsidR="00FA0861">
        <w:rPr>
          <w:rFonts w:eastAsia="宋体"/>
          <w:lang w:eastAsia="zh-CN"/>
        </w:rPr>
        <w:t>to</w:t>
      </w:r>
      <w:r w:rsidR="00386E90" w:rsidRPr="00386E90">
        <w:rPr>
          <w:rFonts w:eastAsia="宋体"/>
          <w:lang w:eastAsia="zh-CN"/>
        </w:rPr>
        <w:t xml:space="preserve"> RRC Idle state</w:t>
      </w:r>
      <w:r w:rsidR="00FA0861">
        <w:rPr>
          <w:rFonts w:eastAsia="宋体"/>
          <w:lang w:eastAsia="zh-CN"/>
        </w:rPr>
        <w:t xml:space="preserve"> in [4]</w:t>
      </w:r>
      <w:r w:rsidR="00386E90" w:rsidRPr="00386E90">
        <w:rPr>
          <w:rFonts w:eastAsia="宋体"/>
          <w:lang w:eastAsia="zh-CN"/>
        </w:rPr>
        <w:t>.</w:t>
      </w:r>
    </w:p>
    <w:tbl>
      <w:tblPr>
        <w:tblStyle w:val="a5"/>
        <w:tblW w:w="0" w:type="auto"/>
        <w:tblLook w:val="04A0" w:firstRow="1" w:lastRow="0" w:firstColumn="1" w:lastColumn="0" w:noHBand="0" w:noVBand="1"/>
      </w:tblPr>
      <w:tblGrid>
        <w:gridCol w:w="9345"/>
      </w:tblGrid>
      <w:tr w:rsidR="009A455F" w:rsidTr="009A455F">
        <w:tc>
          <w:tcPr>
            <w:tcW w:w="9345" w:type="dxa"/>
          </w:tcPr>
          <w:p w:rsidR="009A455F" w:rsidRPr="00FA0861" w:rsidRDefault="00FA0861" w:rsidP="00FA0861">
            <w:pPr>
              <w:jc w:val="both"/>
              <w:rPr>
                <w:rFonts w:eastAsia="宋体"/>
                <w:lang w:eastAsia="zh-CN"/>
              </w:rPr>
            </w:pPr>
            <w:r w:rsidRPr="00FA0861">
              <w:rPr>
                <w:rFonts w:eastAsia="宋体"/>
                <w:lang w:eastAsia="zh-CN"/>
              </w:rPr>
              <w:t>SA2 would also like to bring to RAN2’s attention the attached CR implies that at the end of the 5GS NAS Leaving procedure the UE is always put in RRC Idle state.</w:t>
            </w:r>
          </w:p>
        </w:tc>
      </w:tr>
    </w:tbl>
    <w:p w:rsidR="0029682E" w:rsidRDefault="0029682E" w:rsidP="00386E90">
      <w:pPr>
        <w:jc w:val="both"/>
        <w:rPr>
          <w:rFonts w:eastAsia="宋体"/>
          <w:lang w:eastAsia="zh-CN"/>
        </w:rPr>
      </w:pPr>
    </w:p>
    <w:p w:rsidR="0029682E" w:rsidRDefault="0029682E" w:rsidP="00386E90">
      <w:pPr>
        <w:jc w:val="both"/>
        <w:rPr>
          <w:rFonts w:eastAsia="宋体"/>
          <w:lang w:eastAsia="zh-CN"/>
        </w:rPr>
      </w:pPr>
      <w:r>
        <w:rPr>
          <w:rFonts w:eastAsia="宋体" w:hint="eastAsia"/>
          <w:lang w:eastAsia="zh-CN"/>
        </w:rPr>
        <w:t>T</w:t>
      </w:r>
      <w:r>
        <w:rPr>
          <w:rFonts w:eastAsia="宋体"/>
          <w:lang w:eastAsia="zh-CN"/>
        </w:rPr>
        <w:t xml:space="preserve">hen, the latest response [5] is from RAN2, </w:t>
      </w:r>
      <w:r w:rsidR="00B832ED">
        <w:rPr>
          <w:rFonts w:eastAsia="宋体"/>
          <w:lang w:eastAsia="zh-CN"/>
        </w:rPr>
        <w:t>which confirms to support only NAS based solution for busy indication in this release.</w:t>
      </w:r>
    </w:p>
    <w:tbl>
      <w:tblPr>
        <w:tblStyle w:val="a5"/>
        <w:tblW w:w="0" w:type="auto"/>
        <w:tblLook w:val="04A0" w:firstRow="1" w:lastRow="0" w:firstColumn="1" w:lastColumn="0" w:noHBand="0" w:noVBand="1"/>
      </w:tblPr>
      <w:tblGrid>
        <w:gridCol w:w="9345"/>
      </w:tblGrid>
      <w:tr w:rsidR="00B832ED" w:rsidTr="00312346">
        <w:tc>
          <w:tcPr>
            <w:tcW w:w="9345" w:type="dxa"/>
          </w:tcPr>
          <w:p w:rsidR="00B832ED" w:rsidRPr="00B832ED" w:rsidRDefault="00B832ED" w:rsidP="00B832ED">
            <w:pPr>
              <w:jc w:val="both"/>
              <w:rPr>
                <w:rFonts w:eastAsia="宋体"/>
                <w:lang w:eastAsia="zh-CN"/>
              </w:rPr>
            </w:pPr>
            <w:r w:rsidRPr="00B832ED">
              <w:rPr>
                <w:rFonts w:eastAsia="宋体"/>
                <w:lang w:eastAsia="zh-CN"/>
              </w:rPr>
              <w:t>RAN2 can provide the following response to the SA2 questions:</w:t>
            </w:r>
          </w:p>
          <w:p w:rsidR="00B832ED" w:rsidRPr="00B832ED" w:rsidRDefault="00B832ED" w:rsidP="00B832ED">
            <w:pPr>
              <w:jc w:val="both"/>
              <w:rPr>
                <w:rFonts w:eastAsia="宋体"/>
                <w:lang w:eastAsia="zh-CN"/>
              </w:rPr>
            </w:pPr>
            <w:r w:rsidRPr="00B832ED">
              <w:rPr>
                <w:rFonts w:eastAsia="宋体"/>
                <w:lang w:eastAsia="zh-CN"/>
              </w:rPr>
              <w:t>1)</w:t>
            </w:r>
            <w:r w:rsidRPr="00B832ED">
              <w:rPr>
                <w:rFonts w:eastAsia="宋体"/>
                <w:lang w:eastAsia="zh-CN"/>
              </w:rPr>
              <w:tab/>
              <w:t>SA2 respectfully asks RAN2 to consider the above and provide feedback.</w:t>
            </w:r>
          </w:p>
          <w:p w:rsidR="00B832ED" w:rsidRPr="00FA0861" w:rsidRDefault="00B832ED" w:rsidP="00B832ED">
            <w:pPr>
              <w:jc w:val="both"/>
              <w:rPr>
                <w:rFonts w:eastAsia="宋体"/>
                <w:lang w:eastAsia="zh-CN"/>
              </w:rPr>
            </w:pPr>
            <w:r w:rsidRPr="00B832ED">
              <w:rPr>
                <w:rFonts w:eastAsia="宋体"/>
                <w:highlight w:val="yellow"/>
                <w:lang w:eastAsia="zh-CN"/>
              </w:rPr>
              <w:t>RAN2 discussed the topic and agreed to support only the NAS based solution for busy indication in Rel-17.</w:t>
            </w:r>
          </w:p>
        </w:tc>
      </w:tr>
    </w:tbl>
    <w:p w:rsidR="00B832ED" w:rsidRDefault="00B832ED" w:rsidP="00386E90">
      <w:pPr>
        <w:jc w:val="both"/>
        <w:rPr>
          <w:rFonts w:eastAsia="宋体"/>
          <w:lang w:eastAsia="zh-CN"/>
        </w:rPr>
      </w:pPr>
    </w:p>
    <w:p w:rsidR="00386E90" w:rsidRDefault="00AF762F" w:rsidP="00386E90">
      <w:pPr>
        <w:jc w:val="both"/>
        <w:rPr>
          <w:rFonts w:eastAsia="宋体"/>
          <w:lang w:eastAsia="zh-CN"/>
        </w:rPr>
      </w:pPr>
      <w:r>
        <w:rPr>
          <w:rFonts w:eastAsia="宋体"/>
          <w:lang w:eastAsia="zh-CN"/>
        </w:rPr>
        <w:t>Based on RAN2 and SA2’s response, we note that this corresponds to the legacy case, where 5GC releases UE to IDLE after receiving the busy indication. Since this is legacy procedure, it can</w:t>
      </w:r>
      <w:r w:rsidR="00371953">
        <w:rPr>
          <w:rFonts w:eastAsia="宋体"/>
          <w:lang w:eastAsia="zh-CN"/>
        </w:rPr>
        <w:t xml:space="preserve"> be supported anyway</w:t>
      </w:r>
      <w:r>
        <w:rPr>
          <w:rFonts w:eastAsia="宋体"/>
          <w:lang w:eastAsia="zh-CN"/>
        </w:rPr>
        <w:t xml:space="preserve"> and has no impact to RAN3 specification</w:t>
      </w:r>
      <w:r w:rsidR="00371953">
        <w:rPr>
          <w:rFonts w:eastAsia="宋体"/>
          <w:lang w:eastAsia="zh-CN"/>
        </w:rPr>
        <w:t>.</w:t>
      </w:r>
      <w:r w:rsidR="00A964D6">
        <w:rPr>
          <w:rFonts w:eastAsia="宋体"/>
          <w:lang w:eastAsia="zh-CN"/>
        </w:rPr>
        <w:t xml:space="preserve"> </w:t>
      </w:r>
      <w:r>
        <w:rPr>
          <w:rFonts w:eastAsia="宋体"/>
          <w:lang w:eastAsia="zh-CN"/>
        </w:rPr>
        <w:t>However, we also note that it seems beneficial</w:t>
      </w:r>
      <w:r w:rsidR="00A964D6">
        <w:rPr>
          <w:rFonts w:eastAsia="宋体"/>
          <w:lang w:eastAsia="zh-CN"/>
        </w:rPr>
        <w:t xml:space="preserve"> to introduce a new cause value specifically for the Reject Paging Indication when initiating the process of releasing the UE in the NG interface.</w:t>
      </w:r>
    </w:p>
    <w:p w:rsidR="00591CC3" w:rsidRPr="001D2E49" w:rsidRDefault="00591CC3" w:rsidP="00591CC3">
      <w:pPr>
        <w:pStyle w:val="4"/>
      </w:pPr>
      <w:bookmarkStart w:id="4" w:name="_Ref469456001"/>
      <w:bookmarkStart w:id="5" w:name="_Toc20955166"/>
      <w:bookmarkStart w:id="6" w:name="_Toc29503615"/>
      <w:bookmarkStart w:id="7" w:name="_Toc29504199"/>
      <w:bookmarkStart w:id="8" w:name="_Toc29504783"/>
      <w:bookmarkStart w:id="9" w:name="_Toc36553229"/>
      <w:bookmarkStart w:id="10" w:name="_Toc36554956"/>
      <w:bookmarkStart w:id="11" w:name="_Toc45652267"/>
      <w:bookmarkStart w:id="12" w:name="_Toc45658699"/>
      <w:bookmarkStart w:id="13" w:name="_Toc45720519"/>
      <w:bookmarkStart w:id="14" w:name="_Toc45798399"/>
      <w:bookmarkStart w:id="15" w:name="_Toc45897788"/>
      <w:bookmarkStart w:id="16" w:name="_Toc51745992"/>
      <w:bookmarkStart w:id="17" w:name="_Toc64446256"/>
      <w:r w:rsidRPr="001D2E49">
        <w:t>9.3.1.2</w:t>
      </w:r>
      <w:r w:rsidRPr="001D2E49">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p>
    <w:p w:rsidR="00591CC3" w:rsidRPr="001D2E49" w:rsidRDefault="00591CC3" w:rsidP="00591CC3">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91CC3" w:rsidRPr="005D266A" w:rsidTr="00312346">
        <w:tc>
          <w:tcPr>
            <w:tcW w:w="2304" w:type="dxa"/>
          </w:tcPr>
          <w:p w:rsidR="00591CC3" w:rsidRPr="005D266A" w:rsidRDefault="00591CC3" w:rsidP="00312346">
            <w:pPr>
              <w:pStyle w:val="TAH"/>
              <w:rPr>
                <w:rFonts w:cs="Arial"/>
                <w:lang w:eastAsia="ja-JP"/>
              </w:rPr>
            </w:pPr>
            <w:r w:rsidRPr="005D266A">
              <w:rPr>
                <w:rFonts w:cs="Arial"/>
                <w:lang w:eastAsia="ja-JP"/>
              </w:rPr>
              <w:lastRenderedPageBreak/>
              <w:t>IE/Group Name</w:t>
            </w:r>
          </w:p>
        </w:tc>
        <w:tc>
          <w:tcPr>
            <w:tcW w:w="1080" w:type="dxa"/>
          </w:tcPr>
          <w:p w:rsidR="00591CC3" w:rsidRPr="005D266A" w:rsidRDefault="00591CC3" w:rsidP="00312346">
            <w:pPr>
              <w:pStyle w:val="TAH"/>
              <w:rPr>
                <w:rFonts w:cs="Arial"/>
                <w:lang w:eastAsia="ja-JP"/>
              </w:rPr>
            </w:pPr>
            <w:r w:rsidRPr="005D266A">
              <w:rPr>
                <w:rFonts w:cs="Arial"/>
                <w:lang w:eastAsia="ja-JP"/>
              </w:rPr>
              <w:t>Presence</w:t>
            </w:r>
          </w:p>
        </w:tc>
        <w:tc>
          <w:tcPr>
            <w:tcW w:w="1080" w:type="dxa"/>
          </w:tcPr>
          <w:p w:rsidR="00591CC3" w:rsidRPr="005D266A" w:rsidRDefault="00591CC3" w:rsidP="00312346">
            <w:pPr>
              <w:pStyle w:val="TAH"/>
              <w:rPr>
                <w:rFonts w:cs="Arial"/>
                <w:lang w:eastAsia="ja-JP"/>
              </w:rPr>
            </w:pPr>
            <w:r w:rsidRPr="005D266A">
              <w:rPr>
                <w:rFonts w:cs="Arial"/>
                <w:lang w:eastAsia="ja-JP"/>
              </w:rPr>
              <w:t>Range</w:t>
            </w:r>
          </w:p>
        </w:tc>
        <w:tc>
          <w:tcPr>
            <w:tcW w:w="3096" w:type="dxa"/>
          </w:tcPr>
          <w:p w:rsidR="00591CC3" w:rsidRPr="005D266A" w:rsidRDefault="00591CC3" w:rsidP="00312346">
            <w:pPr>
              <w:pStyle w:val="TAH"/>
              <w:rPr>
                <w:rFonts w:cs="Arial"/>
                <w:lang w:eastAsia="ja-JP"/>
              </w:rPr>
            </w:pPr>
            <w:r w:rsidRPr="005D266A">
              <w:rPr>
                <w:rFonts w:cs="Arial"/>
                <w:lang w:eastAsia="ja-JP"/>
              </w:rPr>
              <w:t>IE type and reference</w:t>
            </w:r>
          </w:p>
        </w:tc>
        <w:tc>
          <w:tcPr>
            <w:tcW w:w="2160" w:type="dxa"/>
          </w:tcPr>
          <w:p w:rsidR="00591CC3" w:rsidRPr="005D266A" w:rsidRDefault="00591CC3" w:rsidP="00312346">
            <w:pPr>
              <w:pStyle w:val="TAH"/>
              <w:rPr>
                <w:rFonts w:cs="Arial"/>
                <w:lang w:eastAsia="ja-JP"/>
              </w:rPr>
            </w:pPr>
            <w:r w:rsidRPr="005D266A">
              <w:rPr>
                <w:rFonts w:cs="Arial"/>
                <w:lang w:eastAsia="ja-JP"/>
              </w:rPr>
              <w:t>Semantics description</w:t>
            </w:r>
          </w:p>
        </w:tc>
      </w:tr>
      <w:tr w:rsidR="00591CC3" w:rsidRPr="005D266A" w:rsidTr="00312346">
        <w:tc>
          <w:tcPr>
            <w:tcW w:w="2304" w:type="dxa"/>
          </w:tcPr>
          <w:p w:rsidR="00591CC3" w:rsidRPr="001D2E49" w:rsidRDefault="00591CC3" w:rsidP="00312346">
            <w:pPr>
              <w:pStyle w:val="TAL"/>
              <w:rPr>
                <w:rFonts w:eastAsia="Batang" w:cs="Arial"/>
                <w:lang w:eastAsia="ja-JP"/>
              </w:rPr>
            </w:pPr>
            <w:r w:rsidRPr="005D266A">
              <w:rPr>
                <w:rFonts w:cs="Arial"/>
                <w:lang w:eastAsia="ja-JP"/>
              </w:rPr>
              <w:t xml:space="preserve">CHOICE </w:t>
            </w:r>
            <w:r w:rsidRPr="005D266A">
              <w:rPr>
                <w:rFonts w:cs="Arial"/>
                <w:i/>
                <w:lang w:eastAsia="ja-JP"/>
              </w:rPr>
              <w:t>Cause Group</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lang w:eastAsia="ja-JP"/>
              </w:rPr>
            </w:pP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75"/>
              <w:rPr>
                <w:rFonts w:eastAsia="Batang" w:cs="Arial"/>
                <w:lang w:eastAsia="ja-JP"/>
              </w:rPr>
            </w:pPr>
            <w:r w:rsidRPr="005D266A">
              <w:rPr>
                <w:rFonts w:cs="Arial"/>
                <w:lang w:eastAsia="ja-JP"/>
              </w:rPr>
              <w:t>&gt;</w:t>
            </w:r>
            <w:r w:rsidRPr="005D266A">
              <w:rPr>
                <w:rFonts w:cs="Arial"/>
                <w:i/>
                <w:lang w:eastAsia="ja-JP"/>
              </w:rPr>
              <w:t>Radio Network Layer</w:t>
            </w:r>
          </w:p>
        </w:tc>
        <w:tc>
          <w:tcPr>
            <w:tcW w:w="1080" w:type="dxa"/>
          </w:tcPr>
          <w:p w:rsidR="00591CC3" w:rsidRPr="005D266A" w:rsidRDefault="00591CC3" w:rsidP="00312346">
            <w:pPr>
              <w:pStyle w:val="TAL"/>
              <w:rPr>
                <w:rFonts w:cs="Arial"/>
                <w:lang w:eastAsia="ja-JP"/>
              </w:rPr>
            </w:pP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lang w:eastAsia="ja-JP"/>
              </w:rPr>
            </w:pP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165"/>
              <w:rPr>
                <w:rFonts w:eastAsia="Batang" w:cs="Arial"/>
                <w:lang w:eastAsia="ja-JP"/>
              </w:rPr>
            </w:pPr>
            <w:r w:rsidRPr="005D266A">
              <w:rPr>
                <w:rFonts w:cs="Arial"/>
                <w:lang w:eastAsia="ja-JP"/>
              </w:rPr>
              <w:lastRenderedPageBreak/>
              <w:t xml:space="preserve">&gt;&gt;Radio Network Layer Cause </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lang w:eastAsia="ja-JP"/>
              </w:rPr>
            </w:pPr>
            <w:r w:rsidRPr="005D266A">
              <w:rPr>
                <w:rFonts w:cs="Arial"/>
                <w:lang w:eastAsia="ja-JP"/>
              </w:rPr>
              <w:t>ENUMERATED</w:t>
            </w:r>
            <w:r w:rsidRPr="005D266A">
              <w:rPr>
                <w:rFonts w:cs="Arial"/>
                <w:lang w:eastAsia="ja-JP"/>
              </w:rPr>
              <w:br/>
              <w:t>(Unspecified,</w:t>
            </w:r>
          </w:p>
          <w:p w:rsidR="00591CC3" w:rsidRPr="005D266A" w:rsidRDefault="00591CC3" w:rsidP="00312346">
            <w:pPr>
              <w:pStyle w:val="TAL"/>
              <w:rPr>
                <w:rFonts w:cs="Arial"/>
                <w:lang w:eastAsia="ja-JP"/>
              </w:rPr>
            </w:pPr>
            <w:r w:rsidRPr="005D266A">
              <w:rPr>
                <w:rFonts w:cs="Arial"/>
                <w:lang w:eastAsia="ja-JP"/>
              </w:rPr>
              <w:t>TXnRELOCOverall expiry,</w:t>
            </w:r>
          </w:p>
          <w:p w:rsidR="00591CC3" w:rsidRPr="005D266A" w:rsidRDefault="00591CC3" w:rsidP="00312346">
            <w:pPr>
              <w:pStyle w:val="TAL"/>
              <w:rPr>
                <w:rFonts w:cs="Arial"/>
                <w:lang w:eastAsia="ja-JP"/>
              </w:rPr>
            </w:pPr>
            <w:r w:rsidRPr="005D266A">
              <w:rPr>
                <w:rFonts w:cs="Arial"/>
                <w:lang w:eastAsia="ja-JP"/>
              </w:rPr>
              <w:t>Successful handover,</w:t>
            </w:r>
          </w:p>
          <w:p w:rsidR="00591CC3" w:rsidRPr="005D266A" w:rsidRDefault="00591CC3" w:rsidP="00312346">
            <w:pPr>
              <w:pStyle w:val="TAL"/>
              <w:rPr>
                <w:rFonts w:cs="Arial"/>
                <w:lang w:eastAsia="ja-JP"/>
              </w:rPr>
            </w:pPr>
            <w:r w:rsidRPr="005D266A">
              <w:rPr>
                <w:rFonts w:cs="Arial"/>
                <w:lang w:eastAsia="ja-JP"/>
              </w:rPr>
              <w:t>Release due to NG-RAN generated reason,</w:t>
            </w:r>
          </w:p>
          <w:p w:rsidR="00591CC3" w:rsidRPr="005D266A" w:rsidRDefault="00591CC3" w:rsidP="00312346">
            <w:pPr>
              <w:pStyle w:val="TAL"/>
              <w:rPr>
                <w:rFonts w:cs="Arial"/>
                <w:lang w:eastAsia="ja-JP"/>
              </w:rPr>
            </w:pPr>
            <w:r w:rsidRPr="005D266A">
              <w:rPr>
                <w:rFonts w:cs="Arial"/>
                <w:lang w:eastAsia="ja-JP"/>
              </w:rPr>
              <w:t>Release due to 5GC generated reason,</w:t>
            </w:r>
          </w:p>
          <w:p w:rsidR="00591CC3" w:rsidRPr="005D266A" w:rsidRDefault="00591CC3" w:rsidP="00312346">
            <w:pPr>
              <w:pStyle w:val="TAL"/>
              <w:rPr>
                <w:rFonts w:cs="Arial"/>
                <w:lang w:eastAsia="ja-JP"/>
              </w:rPr>
            </w:pPr>
            <w:r w:rsidRPr="005D266A">
              <w:rPr>
                <w:rFonts w:cs="Arial"/>
                <w:lang w:eastAsia="ja-JP"/>
              </w:rPr>
              <w:t>Handover cancelled,</w:t>
            </w:r>
          </w:p>
          <w:p w:rsidR="00591CC3" w:rsidRPr="005D266A" w:rsidRDefault="00591CC3" w:rsidP="00312346">
            <w:pPr>
              <w:pStyle w:val="TAL"/>
              <w:rPr>
                <w:rFonts w:cs="Arial"/>
                <w:lang w:eastAsia="ja-JP"/>
              </w:rPr>
            </w:pPr>
            <w:r w:rsidRPr="005D266A">
              <w:rPr>
                <w:rFonts w:cs="Arial"/>
                <w:lang w:eastAsia="ja-JP"/>
              </w:rPr>
              <w:t>Partial handover,</w:t>
            </w:r>
          </w:p>
          <w:p w:rsidR="00591CC3" w:rsidRPr="005D266A" w:rsidRDefault="00591CC3" w:rsidP="00312346">
            <w:pPr>
              <w:pStyle w:val="TAL"/>
              <w:rPr>
                <w:rFonts w:cs="Arial"/>
                <w:lang w:eastAsia="ja-JP"/>
              </w:rPr>
            </w:pPr>
            <w:r w:rsidRPr="005D266A">
              <w:rPr>
                <w:rFonts w:cs="Arial"/>
                <w:lang w:eastAsia="ja-JP"/>
              </w:rPr>
              <w:t>Handover failure in target 5GC/NG-RAN node or target system,</w:t>
            </w:r>
          </w:p>
          <w:p w:rsidR="00591CC3" w:rsidRPr="005D266A" w:rsidRDefault="00591CC3" w:rsidP="00312346">
            <w:pPr>
              <w:pStyle w:val="TAL"/>
              <w:rPr>
                <w:rFonts w:cs="Arial"/>
                <w:lang w:eastAsia="ja-JP"/>
              </w:rPr>
            </w:pPr>
            <w:r w:rsidRPr="005D266A">
              <w:rPr>
                <w:rFonts w:cs="Arial"/>
                <w:lang w:eastAsia="ja-JP"/>
              </w:rPr>
              <w:t>Handover target not allowed,</w:t>
            </w:r>
          </w:p>
          <w:p w:rsidR="00591CC3" w:rsidRPr="005D266A" w:rsidRDefault="00591CC3" w:rsidP="00312346">
            <w:pPr>
              <w:pStyle w:val="TAL"/>
              <w:rPr>
                <w:rFonts w:cs="Arial"/>
                <w:lang w:eastAsia="ja-JP"/>
              </w:rPr>
            </w:pPr>
            <w:r w:rsidRPr="005D266A">
              <w:rPr>
                <w:rFonts w:cs="Arial"/>
                <w:lang w:eastAsia="ja-JP"/>
              </w:rPr>
              <w:t>TNGRELOCoverall expiry,</w:t>
            </w:r>
          </w:p>
          <w:p w:rsidR="00591CC3" w:rsidRPr="005D266A" w:rsidRDefault="00591CC3" w:rsidP="00312346">
            <w:pPr>
              <w:pStyle w:val="TAL"/>
              <w:rPr>
                <w:rFonts w:cs="Arial"/>
                <w:lang w:eastAsia="ja-JP"/>
              </w:rPr>
            </w:pPr>
            <w:r w:rsidRPr="005D266A">
              <w:rPr>
                <w:rFonts w:cs="Arial"/>
                <w:lang w:eastAsia="ja-JP"/>
              </w:rPr>
              <w:t>TNGRELOCprep expiry,</w:t>
            </w:r>
          </w:p>
          <w:p w:rsidR="00591CC3" w:rsidRPr="005D266A" w:rsidRDefault="00591CC3" w:rsidP="00312346">
            <w:pPr>
              <w:pStyle w:val="TAL"/>
              <w:rPr>
                <w:rFonts w:cs="Arial"/>
                <w:lang w:eastAsia="ja-JP"/>
              </w:rPr>
            </w:pPr>
            <w:r w:rsidRPr="005D266A">
              <w:rPr>
                <w:rFonts w:cs="Arial"/>
                <w:lang w:eastAsia="ja-JP"/>
              </w:rPr>
              <w:t>Cell not available,</w:t>
            </w:r>
          </w:p>
          <w:p w:rsidR="00591CC3" w:rsidRPr="005D266A" w:rsidRDefault="00591CC3" w:rsidP="00312346">
            <w:pPr>
              <w:pStyle w:val="TAL"/>
              <w:rPr>
                <w:rFonts w:cs="Arial"/>
                <w:lang w:eastAsia="ja-JP"/>
              </w:rPr>
            </w:pPr>
            <w:r w:rsidRPr="005D266A">
              <w:rPr>
                <w:rFonts w:cs="Arial"/>
                <w:lang w:eastAsia="ja-JP"/>
              </w:rPr>
              <w:t>Unknown target ID,</w:t>
            </w:r>
          </w:p>
          <w:p w:rsidR="00591CC3" w:rsidRPr="005D266A" w:rsidRDefault="00591CC3" w:rsidP="00312346">
            <w:pPr>
              <w:pStyle w:val="TAL"/>
              <w:rPr>
                <w:rFonts w:cs="Arial"/>
                <w:lang w:eastAsia="ja-JP"/>
              </w:rPr>
            </w:pPr>
            <w:r w:rsidRPr="005D266A">
              <w:rPr>
                <w:rFonts w:cs="Arial"/>
                <w:lang w:eastAsia="ja-JP"/>
              </w:rPr>
              <w:t>No radio resources available in target cell,</w:t>
            </w:r>
          </w:p>
          <w:p w:rsidR="00591CC3" w:rsidRPr="005D266A" w:rsidRDefault="00591CC3" w:rsidP="00312346">
            <w:pPr>
              <w:pStyle w:val="TAL"/>
              <w:rPr>
                <w:rFonts w:cs="Arial"/>
                <w:lang w:eastAsia="ja-JP"/>
              </w:rPr>
            </w:pPr>
            <w:r w:rsidRPr="005D266A">
              <w:rPr>
                <w:rFonts w:cs="Arial"/>
                <w:lang w:eastAsia="ja-JP"/>
              </w:rPr>
              <w:t>Unknown local UE NGAP ID,</w:t>
            </w:r>
          </w:p>
          <w:p w:rsidR="00591CC3" w:rsidRPr="005D266A" w:rsidRDefault="00591CC3" w:rsidP="00312346">
            <w:pPr>
              <w:pStyle w:val="TAL"/>
              <w:rPr>
                <w:rFonts w:cs="Arial"/>
                <w:lang w:eastAsia="ja-JP"/>
              </w:rPr>
            </w:pPr>
            <w:r w:rsidRPr="005D266A">
              <w:rPr>
                <w:rFonts w:cs="Arial"/>
                <w:lang w:eastAsia="ja-JP"/>
              </w:rPr>
              <w:t>Inconsistent remote</w:t>
            </w:r>
            <w:r w:rsidRPr="005D266A">
              <w:rPr>
                <w:bCs/>
                <w:lang w:eastAsia="ja-JP"/>
              </w:rPr>
              <w:t xml:space="preserve"> UE NGAP ID</w:t>
            </w:r>
            <w:r w:rsidRPr="005D266A">
              <w:rPr>
                <w:rFonts w:cs="Arial"/>
                <w:lang w:eastAsia="ja-JP"/>
              </w:rPr>
              <w:t>,</w:t>
            </w:r>
          </w:p>
          <w:p w:rsidR="00591CC3" w:rsidRPr="005D266A" w:rsidRDefault="00591CC3" w:rsidP="00312346">
            <w:pPr>
              <w:pStyle w:val="TAL"/>
              <w:rPr>
                <w:rFonts w:cs="Arial"/>
                <w:lang w:eastAsia="ja-JP"/>
              </w:rPr>
            </w:pPr>
            <w:r w:rsidRPr="005D266A">
              <w:rPr>
                <w:rFonts w:cs="Arial"/>
                <w:lang w:eastAsia="ja-JP"/>
              </w:rPr>
              <w:t>Handover desirable for radio reasons,</w:t>
            </w:r>
          </w:p>
          <w:p w:rsidR="00591CC3" w:rsidRPr="005D266A" w:rsidRDefault="00591CC3" w:rsidP="00312346">
            <w:pPr>
              <w:pStyle w:val="TAL"/>
              <w:rPr>
                <w:rFonts w:cs="Arial"/>
                <w:lang w:eastAsia="ja-JP"/>
              </w:rPr>
            </w:pPr>
            <w:r w:rsidRPr="005D266A">
              <w:rPr>
                <w:rFonts w:cs="Arial"/>
                <w:lang w:eastAsia="ja-JP"/>
              </w:rPr>
              <w:t>Time critical handover,</w:t>
            </w:r>
          </w:p>
          <w:p w:rsidR="00591CC3" w:rsidRPr="005D266A" w:rsidRDefault="00591CC3" w:rsidP="00312346">
            <w:pPr>
              <w:pStyle w:val="TAL"/>
              <w:rPr>
                <w:rFonts w:cs="Arial"/>
                <w:lang w:eastAsia="ja-JP"/>
              </w:rPr>
            </w:pPr>
            <w:r w:rsidRPr="005D266A">
              <w:rPr>
                <w:rFonts w:cs="Arial"/>
                <w:lang w:eastAsia="ja-JP"/>
              </w:rPr>
              <w:t>Resource optimisation handover,</w:t>
            </w:r>
          </w:p>
          <w:p w:rsidR="00591CC3" w:rsidRPr="005D266A" w:rsidRDefault="00591CC3" w:rsidP="00312346">
            <w:pPr>
              <w:pStyle w:val="TAL"/>
              <w:rPr>
                <w:rFonts w:cs="Arial"/>
                <w:lang w:eastAsia="ja-JP"/>
              </w:rPr>
            </w:pPr>
            <w:r w:rsidRPr="005D266A">
              <w:rPr>
                <w:rFonts w:cs="Arial"/>
                <w:lang w:eastAsia="ja-JP"/>
              </w:rPr>
              <w:t>Reduce load in serving cell,</w:t>
            </w:r>
          </w:p>
          <w:p w:rsidR="00591CC3" w:rsidRPr="005D266A" w:rsidRDefault="00591CC3" w:rsidP="00312346">
            <w:pPr>
              <w:pStyle w:val="TAL"/>
              <w:rPr>
                <w:rFonts w:cs="Arial"/>
                <w:lang w:eastAsia="ja-JP"/>
              </w:rPr>
            </w:pPr>
            <w:r w:rsidRPr="005D266A">
              <w:rPr>
                <w:rFonts w:cs="Arial"/>
                <w:lang w:eastAsia="ja-JP"/>
              </w:rPr>
              <w:t>User inactivity,</w:t>
            </w:r>
          </w:p>
          <w:p w:rsidR="00591CC3" w:rsidRPr="005D266A" w:rsidRDefault="00591CC3" w:rsidP="00312346">
            <w:pPr>
              <w:pStyle w:val="TAL"/>
              <w:rPr>
                <w:rFonts w:cs="Arial"/>
                <w:lang w:eastAsia="ja-JP"/>
              </w:rPr>
            </w:pPr>
            <w:r w:rsidRPr="005D266A">
              <w:rPr>
                <w:rFonts w:cs="Arial"/>
                <w:lang w:eastAsia="ja-JP"/>
              </w:rPr>
              <w:t>Radio connection with UE lost,</w:t>
            </w:r>
          </w:p>
          <w:p w:rsidR="00591CC3" w:rsidRPr="005D266A" w:rsidRDefault="00591CC3" w:rsidP="00312346">
            <w:pPr>
              <w:pStyle w:val="TAL"/>
              <w:rPr>
                <w:rFonts w:cs="Arial"/>
                <w:lang w:eastAsia="ja-JP"/>
              </w:rPr>
            </w:pPr>
            <w:r w:rsidRPr="005D266A">
              <w:rPr>
                <w:rFonts w:cs="Arial"/>
                <w:lang w:eastAsia="ja-JP"/>
              </w:rPr>
              <w:t>Radio resources not available,</w:t>
            </w:r>
          </w:p>
          <w:p w:rsidR="00591CC3" w:rsidRPr="005D266A" w:rsidRDefault="00591CC3" w:rsidP="00312346">
            <w:pPr>
              <w:pStyle w:val="TAL"/>
              <w:rPr>
                <w:rFonts w:cs="Arial"/>
                <w:lang w:eastAsia="ja-JP"/>
              </w:rPr>
            </w:pPr>
            <w:r w:rsidRPr="005D266A">
              <w:rPr>
                <w:rFonts w:cs="Arial"/>
                <w:lang w:eastAsia="ja-JP"/>
              </w:rPr>
              <w:t>Invalid QoS combination,</w:t>
            </w:r>
          </w:p>
          <w:p w:rsidR="00591CC3" w:rsidRPr="005D266A" w:rsidRDefault="00591CC3" w:rsidP="00312346">
            <w:pPr>
              <w:pStyle w:val="TAL"/>
              <w:rPr>
                <w:rFonts w:cs="Arial"/>
                <w:lang w:eastAsia="ja-JP"/>
              </w:rPr>
            </w:pPr>
            <w:r w:rsidRPr="005D266A">
              <w:rPr>
                <w:rFonts w:cs="Arial"/>
                <w:lang w:eastAsia="ja-JP"/>
              </w:rPr>
              <w:t>Failure in the radio interface procedure,</w:t>
            </w:r>
          </w:p>
          <w:p w:rsidR="00591CC3" w:rsidRPr="005D266A" w:rsidRDefault="00591CC3" w:rsidP="00312346">
            <w:pPr>
              <w:pStyle w:val="TAL"/>
              <w:rPr>
                <w:rFonts w:cs="Arial"/>
                <w:lang w:eastAsia="ja-JP"/>
              </w:rPr>
            </w:pPr>
            <w:r w:rsidRPr="005D266A">
              <w:rPr>
                <w:rFonts w:cs="Arial"/>
                <w:lang w:eastAsia="ja-JP"/>
              </w:rPr>
              <w:t>Interaction with other procedure,</w:t>
            </w:r>
          </w:p>
          <w:p w:rsidR="00591CC3" w:rsidRPr="005D266A" w:rsidRDefault="00591CC3" w:rsidP="00312346">
            <w:pPr>
              <w:pStyle w:val="TAL"/>
              <w:rPr>
                <w:rFonts w:cs="Arial"/>
                <w:lang w:eastAsia="ja-JP"/>
              </w:rPr>
            </w:pPr>
            <w:r w:rsidRPr="005D266A">
              <w:rPr>
                <w:rFonts w:cs="Arial"/>
                <w:lang w:eastAsia="ja-JP"/>
              </w:rPr>
              <w:t>Unknown PDU Session ID,</w:t>
            </w:r>
          </w:p>
          <w:p w:rsidR="00591CC3" w:rsidRPr="005D266A" w:rsidRDefault="00591CC3" w:rsidP="00312346">
            <w:pPr>
              <w:pStyle w:val="TAL"/>
              <w:rPr>
                <w:rFonts w:cs="Arial"/>
                <w:lang w:eastAsia="zh-CN"/>
              </w:rPr>
            </w:pPr>
            <w:r w:rsidRPr="005D266A">
              <w:rPr>
                <w:rFonts w:cs="Arial" w:hint="eastAsia"/>
                <w:lang w:eastAsia="zh-CN"/>
              </w:rPr>
              <w:t>Unknown QoS Flow ID,</w:t>
            </w:r>
          </w:p>
          <w:p w:rsidR="00591CC3" w:rsidRPr="005D266A" w:rsidRDefault="00591CC3" w:rsidP="00312346">
            <w:pPr>
              <w:pStyle w:val="TAL"/>
              <w:rPr>
                <w:rFonts w:cs="Arial"/>
                <w:lang w:eastAsia="ja-JP"/>
              </w:rPr>
            </w:pPr>
            <w:r w:rsidRPr="005D266A">
              <w:rPr>
                <w:rFonts w:cs="Arial"/>
                <w:lang w:eastAsia="ja-JP"/>
              </w:rPr>
              <w:t>Multiple PDU Session ID Instances,</w:t>
            </w:r>
          </w:p>
          <w:p w:rsidR="00591CC3" w:rsidRPr="005D266A" w:rsidRDefault="00591CC3" w:rsidP="00312346">
            <w:pPr>
              <w:pStyle w:val="TAL"/>
              <w:rPr>
                <w:rFonts w:cs="Arial"/>
                <w:lang w:eastAsia="ja-JP"/>
              </w:rPr>
            </w:pPr>
            <w:r w:rsidRPr="005D266A">
              <w:rPr>
                <w:rFonts w:cs="Arial"/>
                <w:lang w:eastAsia="ja-JP"/>
              </w:rPr>
              <w:t>Multiple QoS Flow ID Instances,</w:t>
            </w:r>
          </w:p>
          <w:p w:rsidR="00591CC3" w:rsidRPr="005D266A" w:rsidRDefault="00591CC3" w:rsidP="00312346">
            <w:pPr>
              <w:pStyle w:val="TAL"/>
              <w:rPr>
                <w:rFonts w:cs="Arial"/>
                <w:lang w:eastAsia="ja-JP"/>
              </w:rPr>
            </w:pPr>
            <w:r w:rsidRPr="005D266A">
              <w:rPr>
                <w:rFonts w:cs="Arial"/>
                <w:lang w:eastAsia="ja-JP"/>
              </w:rPr>
              <w:t>Encryption and/or integrity protection algorithms not supported,</w:t>
            </w:r>
          </w:p>
          <w:p w:rsidR="00591CC3" w:rsidRPr="005D266A" w:rsidRDefault="00591CC3" w:rsidP="00312346">
            <w:pPr>
              <w:pStyle w:val="TAL"/>
              <w:rPr>
                <w:rFonts w:cs="Arial"/>
                <w:lang w:eastAsia="ja-JP"/>
              </w:rPr>
            </w:pPr>
            <w:r w:rsidRPr="005D266A">
              <w:rPr>
                <w:rFonts w:cs="Arial"/>
                <w:lang w:eastAsia="ja-JP"/>
              </w:rPr>
              <w:t>NG intra-system handover triggered,</w:t>
            </w:r>
          </w:p>
          <w:p w:rsidR="00591CC3" w:rsidRPr="005D266A" w:rsidRDefault="00591CC3" w:rsidP="00312346">
            <w:pPr>
              <w:pStyle w:val="TAL"/>
              <w:rPr>
                <w:rFonts w:cs="Arial"/>
                <w:lang w:eastAsia="ja-JP"/>
              </w:rPr>
            </w:pPr>
            <w:r w:rsidRPr="005D266A">
              <w:rPr>
                <w:rFonts w:cs="Arial"/>
                <w:lang w:eastAsia="ja-JP"/>
              </w:rPr>
              <w:t>NG inter-system handover triggered,</w:t>
            </w:r>
          </w:p>
          <w:p w:rsidR="00591CC3" w:rsidRPr="005D266A" w:rsidRDefault="00591CC3" w:rsidP="00312346">
            <w:pPr>
              <w:pStyle w:val="TAL"/>
              <w:rPr>
                <w:rFonts w:cs="Arial"/>
                <w:lang w:eastAsia="ja-JP"/>
              </w:rPr>
            </w:pPr>
            <w:r w:rsidRPr="005D266A">
              <w:rPr>
                <w:rFonts w:cs="Arial"/>
                <w:lang w:eastAsia="ja-JP"/>
              </w:rPr>
              <w:t>Xn handover triggered,</w:t>
            </w:r>
          </w:p>
          <w:p w:rsidR="00591CC3" w:rsidRPr="005D266A" w:rsidRDefault="00591CC3" w:rsidP="00312346">
            <w:pPr>
              <w:pStyle w:val="TAL"/>
              <w:rPr>
                <w:rFonts w:cs="Arial"/>
                <w:lang w:eastAsia="zh-CN"/>
              </w:rPr>
            </w:pPr>
            <w:r w:rsidRPr="005D266A">
              <w:rPr>
                <w:rFonts w:cs="Arial"/>
                <w:lang w:eastAsia="ja-JP"/>
              </w:rPr>
              <w:t>Not supported 5QI value,</w:t>
            </w:r>
          </w:p>
          <w:p w:rsidR="00591CC3" w:rsidRPr="005D266A" w:rsidRDefault="00591CC3" w:rsidP="00312346">
            <w:pPr>
              <w:pStyle w:val="TAL"/>
              <w:rPr>
                <w:rFonts w:cs="Arial"/>
                <w:lang w:eastAsia="zh-CN"/>
              </w:rPr>
            </w:pPr>
            <w:r w:rsidRPr="005D266A">
              <w:rPr>
                <w:rFonts w:cs="Arial" w:hint="eastAsia"/>
                <w:lang w:eastAsia="ja-JP"/>
              </w:rPr>
              <w:t>UE context transfer</w:t>
            </w:r>
            <w:r w:rsidRPr="005D266A">
              <w:rPr>
                <w:rFonts w:cs="Arial" w:hint="eastAsia"/>
                <w:lang w:eastAsia="zh-CN"/>
              </w:rPr>
              <w:t>,</w:t>
            </w:r>
          </w:p>
          <w:p w:rsidR="00591CC3" w:rsidRPr="005D266A" w:rsidRDefault="00591CC3" w:rsidP="00312346">
            <w:pPr>
              <w:pStyle w:val="TAL"/>
              <w:rPr>
                <w:rFonts w:cs="Arial"/>
                <w:lang w:eastAsia="ja-JP"/>
              </w:rPr>
            </w:pPr>
            <w:r w:rsidRPr="005D266A">
              <w:rPr>
                <w:rFonts w:cs="Arial"/>
                <w:lang w:eastAsia="ja-JP"/>
              </w:rPr>
              <w:t>IMS voice EPS fallback or RAT fallback triggered,</w:t>
            </w:r>
          </w:p>
          <w:p w:rsidR="00591CC3" w:rsidRPr="005D266A" w:rsidRDefault="00591CC3" w:rsidP="00312346">
            <w:pPr>
              <w:pStyle w:val="TAL"/>
              <w:rPr>
                <w:rFonts w:cs="Arial"/>
                <w:lang w:eastAsia="ja-JP"/>
              </w:rPr>
            </w:pPr>
            <w:r w:rsidRPr="005D266A">
              <w:rPr>
                <w:rFonts w:cs="Arial"/>
                <w:lang w:eastAsia="ja-JP"/>
              </w:rPr>
              <w:t>UP integrity protection not possible,</w:t>
            </w:r>
          </w:p>
          <w:p w:rsidR="00591CC3" w:rsidRPr="005D266A" w:rsidRDefault="00591CC3" w:rsidP="00312346">
            <w:pPr>
              <w:pStyle w:val="TAL"/>
              <w:rPr>
                <w:rFonts w:cs="Arial"/>
              </w:rPr>
            </w:pPr>
            <w:r w:rsidRPr="005D266A">
              <w:rPr>
                <w:rFonts w:cs="Arial"/>
              </w:rPr>
              <w:t>UP confidentiality protection not possible,</w:t>
            </w:r>
          </w:p>
          <w:p w:rsidR="00591CC3" w:rsidRPr="005D266A" w:rsidRDefault="00591CC3" w:rsidP="00312346">
            <w:pPr>
              <w:pStyle w:val="TAL"/>
              <w:rPr>
                <w:rFonts w:cs="Arial"/>
              </w:rPr>
            </w:pPr>
            <w:r w:rsidRPr="005D266A">
              <w:rPr>
                <w:rFonts w:cs="Arial"/>
              </w:rPr>
              <w:t>Slice(s) not supported,</w:t>
            </w:r>
          </w:p>
          <w:p w:rsidR="00591CC3" w:rsidRPr="001D2E49" w:rsidRDefault="00591CC3" w:rsidP="00312346">
            <w:pPr>
              <w:pStyle w:val="TAL"/>
              <w:rPr>
                <w:rFonts w:eastAsia="等线"/>
                <w:lang w:eastAsia="zh-CN"/>
              </w:rPr>
            </w:pPr>
            <w:r w:rsidRPr="001D2E49">
              <w:rPr>
                <w:rFonts w:eastAsia="等线"/>
                <w:lang w:eastAsia="zh-CN"/>
              </w:rPr>
              <w:t>UE in RRC_INACTIVE state not reachable,</w:t>
            </w:r>
          </w:p>
          <w:p w:rsidR="00591CC3" w:rsidRPr="001D2E49" w:rsidRDefault="00591CC3" w:rsidP="00312346">
            <w:pPr>
              <w:pStyle w:val="TAL"/>
              <w:rPr>
                <w:rFonts w:eastAsia="等线"/>
                <w:lang w:eastAsia="zh-CN"/>
              </w:rPr>
            </w:pPr>
            <w:r w:rsidRPr="001D2E49">
              <w:rPr>
                <w:rFonts w:eastAsia="等线"/>
                <w:lang w:eastAsia="zh-CN"/>
              </w:rPr>
              <w:t>Redirection,</w:t>
            </w:r>
          </w:p>
          <w:p w:rsidR="00591CC3" w:rsidRPr="001D2E49" w:rsidRDefault="00591CC3" w:rsidP="00312346">
            <w:pPr>
              <w:pStyle w:val="TAL"/>
              <w:rPr>
                <w:rFonts w:eastAsia="等线"/>
                <w:lang w:eastAsia="zh-CN"/>
              </w:rPr>
            </w:pPr>
            <w:r w:rsidRPr="001D2E49">
              <w:rPr>
                <w:rFonts w:eastAsia="等线"/>
                <w:lang w:eastAsia="zh-CN"/>
              </w:rPr>
              <w:t>Resources not available for the slice(s),</w:t>
            </w:r>
          </w:p>
          <w:p w:rsidR="00591CC3" w:rsidRPr="001D2E49" w:rsidRDefault="00591CC3" w:rsidP="00312346">
            <w:pPr>
              <w:pStyle w:val="TAL"/>
              <w:rPr>
                <w:rFonts w:eastAsia="等线"/>
                <w:lang w:eastAsia="zh-CN"/>
              </w:rPr>
            </w:pPr>
            <w:r w:rsidRPr="001D2E49">
              <w:rPr>
                <w:rFonts w:eastAsia="等线"/>
                <w:lang w:eastAsia="zh-CN"/>
              </w:rPr>
              <w:t>UE maximum integrity protected data rate reason,</w:t>
            </w:r>
          </w:p>
          <w:p w:rsidR="00591CC3" w:rsidRPr="005D266A" w:rsidRDefault="00591CC3" w:rsidP="00312346">
            <w:pPr>
              <w:pStyle w:val="TAL"/>
              <w:rPr>
                <w:rFonts w:cs="Arial"/>
                <w:lang w:eastAsia="zh-CN"/>
              </w:rPr>
            </w:pPr>
            <w:r w:rsidRPr="001D2E49">
              <w:rPr>
                <w:rFonts w:eastAsia="等线"/>
                <w:lang w:eastAsia="zh-CN"/>
              </w:rPr>
              <w:t>Release due to CN-detected mobility,</w:t>
            </w:r>
          </w:p>
          <w:p w:rsidR="00591CC3" w:rsidRPr="005D266A" w:rsidRDefault="00591CC3" w:rsidP="00312346">
            <w:pPr>
              <w:pStyle w:val="TAL"/>
            </w:pPr>
            <w:r w:rsidRPr="005D266A">
              <w:rPr>
                <w:rFonts w:cs="Arial"/>
                <w:lang w:eastAsia="ja-JP"/>
              </w:rPr>
              <w:t>…, N26 interface not available</w:t>
            </w:r>
            <w:r w:rsidRPr="005D266A">
              <w:rPr>
                <w:rFonts w:cs="Arial"/>
                <w:szCs w:val="18"/>
                <w:lang w:eastAsia="ja-JP"/>
              </w:rPr>
              <w:t>, Release due to pre-emption</w:t>
            </w:r>
            <w:r w:rsidRPr="005D266A">
              <w:rPr>
                <w:rFonts w:cs="Arial" w:hint="eastAsia"/>
                <w:szCs w:val="18"/>
                <w:lang w:eastAsia="zh-CN"/>
              </w:rPr>
              <w:t>,</w:t>
            </w:r>
            <w:r w:rsidRPr="005D266A">
              <w:rPr>
                <w:rFonts w:cs="Arial"/>
                <w:i/>
                <w:lang w:eastAsia="ja-JP"/>
              </w:rPr>
              <w:t xml:space="preserve"> </w:t>
            </w:r>
            <w:r w:rsidRPr="005D266A">
              <w:t xml:space="preserve">Multiple Location Reporting Reference ID Instances, </w:t>
            </w:r>
          </w:p>
          <w:p w:rsidR="00591CC3" w:rsidRPr="005D266A" w:rsidRDefault="00591CC3" w:rsidP="00312346">
            <w:pPr>
              <w:pStyle w:val="TAL"/>
            </w:pPr>
            <w:r w:rsidRPr="005D266A">
              <w:t>RSN not available for the UP,</w:t>
            </w:r>
          </w:p>
          <w:p w:rsidR="00591CC3" w:rsidRPr="005D266A" w:rsidRDefault="00591CC3" w:rsidP="00312346">
            <w:pPr>
              <w:pStyle w:val="TAL"/>
            </w:pPr>
            <w:r w:rsidRPr="005D266A">
              <w:t>NPN access denied,</w:t>
            </w:r>
          </w:p>
          <w:p w:rsidR="00591CC3" w:rsidRPr="005D266A" w:rsidRDefault="00591CC3" w:rsidP="00312346">
            <w:pPr>
              <w:pStyle w:val="TAL"/>
              <w:rPr>
                <w:rFonts w:cs="Arial"/>
                <w:lang w:eastAsia="ja-JP"/>
              </w:rPr>
            </w:pPr>
            <w:r w:rsidRPr="005D266A">
              <w:t>CAG only access denied</w:t>
            </w:r>
            <w:ins w:id="18" w:author="Huawei" w:date="2021-10-19T12:08:00Z">
              <w:r w:rsidR="00DF0155">
                <w:t>, Reject paging</w:t>
              </w:r>
            </w:ins>
            <w:r w:rsidRPr="005D266A">
              <w:rPr>
                <w:rFonts w:cs="Arial"/>
                <w:lang w:eastAsia="ja-JP"/>
              </w:rPr>
              <w:t>)</w:t>
            </w: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75"/>
              <w:rPr>
                <w:rFonts w:eastAsia="Batang" w:cs="Arial"/>
                <w:lang w:eastAsia="ja-JP"/>
              </w:rPr>
            </w:pPr>
            <w:r w:rsidRPr="005D266A">
              <w:rPr>
                <w:rFonts w:cs="Arial"/>
                <w:i/>
                <w:lang w:eastAsia="ja-JP"/>
              </w:rPr>
              <w:t>&gt;Transport Layer</w:t>
            </w:r>
          </w:p>
        </w:tc>
        <w:tc>
          <w:tcPr>
            <w:tcW w:w="1080" w:type="dxa"/>
          </w:tcPr>
          <w:p w:rsidR="00591CC3" w:rsidRPr="005D266A" w:rsidRDefault="00591CC3" w:rsidP="00312346">
            <w:pPr>
              <w:pStyle w:val="TAL"/>
              <w:rPr>
                <w:rFonts w:cs="Arial"/>
                <w:lang w:eastAsia="ja-JP"/>
              </w:rPr>
            </w:pP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lang w:eastAsia="ja-JP"/>
              </w:rPr>
            </w:pP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165"/>
              <w:rPr>
                <w:rFonts w:eastAsia="Batang" w:cs="Arial"/>
                <w:lang w:eastAsia="ja-JP"/>
              </w:rPr>
            </w:pPr>
            <w:r w:rsidRPr="005D266A">
              <w:rPr>
                <w:rFonts w:cs="Arial"/>
                <w:lang w:eastAsia="ja-JP"/>
              </w:rPr>
              <w:lastRenderedPageBreak/>
              <w:t>&gt;&gt;Transport Layer Cause</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lang w:eastAsia="ja-JP"/>
              </w:rPr>
            </w:pPr>
            <w:r w:rsidRPr="005D266A">
              <w:rPr>
                <w:rFonts w:cs="Arial"/>
                <w:lang w:eastAsia="ja-JP"/>
              </w:rPr>
              <w:t>ENUMERATED</w:t>
            </w:r>
            <w:r w:rsidRPr="005D266A">
              <w:rPr>
                <w:rFonts w:cs="Arial"/>
                <w:lang w:eastAsia="ja-JP"/>
              </w:rPr>
              <w:br/>
              <w:t>(Transport resource unavailable,</w:t>
            </w:r>
          </w:p>
          <w:p w:rsidR="00591CC3" w:rsidRPr="005D266A" w:rsidRDefault="00591CC3" w:rsidP="00312346">
            <w:pPr>
              <w:pStyle w:val="TAL"/>
              <w:rPr>
                <w:rFonts w:cs="Arial"/>
                <w:lang w:eastAsia="ja-JP"/>
              </w:rPr>
            </w:pPr>
            <w:r w:rsidRPr="005D266A">
              <w:rPr>
                <w:rFonts w:cs="Arial"/>
                <w:lang w:eastAsia="ja-JP"/>
              </w:rPr>
              <w:t>Unspecified,</w:t>
            </w:r>
            <w:r w:rsidRPr="005D266A">
              <w:rPr>
                <w:rFonts w:cs="Arial"/>
                <w:lang w:eastAsia="ja-JP"/>
              </w:rPr>
              <w:br/>
              <w:t>…)</w:t>
            </w: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75"/>
              <w:rPr>
                <w:rFonts w:eastAsia="Batang" w:cs="Arial"/>
                <w:lang w:eastAsia="ja-JP"/>
              </w:rPr>
            </w:pPr>
            <w:r w:rsidRPr="005D266A">
              <w:rPr>
                <w:rFonts w:cs="Arial"/>
                <w:i/>
                <w:lang w:eastAsia="ja-JP"/>
              </w:rPr>
              <w:t>&gt;NAS</w:t>
            </w:r>
          </w:p>
        </w:tc>
        <w:tc>
          <w:tcPr>
            <w:tcW w:w="1080" w:type="dxa"/>
          </w:tcPr>
          <w:p w:rsidR="00591CC3" w:rsidRPr="005D266A" w:rsidRDefault="00591CC3" w:rsidP="00312346">
            <w:pPr>
              <w:pStyle w:val="TAL"/>
              <w:rPr>
                <w:rFonts w:cs="Arial"/>
                <w:lang w:eastAsia="ja-JP"/>
              </w:rPr>
            </w:pP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lang w:eastAsia="ja-JP"/>
              </w:rPr>
            </w:pPr>
          </w:p>
        </w:tc>
        <w:tc>
          <w:tcPr>
            <w:tcW w:w="2160" w:type="dxa"/>
          </w:tcPr>
          <w:p w:rsidR="00591CC3" w:rsidRPr="005D266A" w:rsidRDefault="00591CC3" w:rsidP="00312346">
            <w:pPr>
              <w:pStyle w:val="TAL"/>
              <w:rPr>
                <w:lang w:eastAsia="ja-JP"/>
              </w:rPr>
            </w:pPr>
          </w:p>
        </w:tc>
      </w:tr>
      <w:tr w:rsidR="00591CC3" w:rsidRPr="005D266A" w:rsidTr="00312346">
        <w:tc>
          <w:tcPr>
            <w:tcW w:w="2304" w:type="dxa"/>
          </w:tcPr>
          <w:p w:rsidR="00591CC3" w:rsidRPr="001D2E49" w:rsidRDefault="00591CC3" w:rsidP="00312346">
            <w:pPr>
              <w:pStyle w:val="TAL"/>
              <w:ind w:left="165"/>
              <w:rPr>
                <w:rFonts w:eastAsia="Batang" w:cs="Arial"/>
                <w:lang w:eastAsia="ja-JP"/>
              </w:rPr>
            </w:pPr>
            <w:r w:rsidRPr="005D266A">
              <w:rPr>
                <w:rFonts w:cs="Arial"/>
                <w:lang w:eastAsia="ja-JP"/>
              </w:rPr>
              <w:t>&gt;&gt;NAS Cause</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lang w:eastAsia="ja-JP"/>
              </w:rPr>
            </w:pPr>
            <w:r w:rsidRPr="005D266A">
              <w:rPr>
                <w:rFonts w:cs="Arial"/>
                <w:lang w:eastAsia="ja-JP"/>
              </w:rPr>
              <w:t>ENUMERATED</w:t>
            </w:r>
          </w:p>
          <w:p w:rsidR="00591CC3" w:rsidRPr="005D266A" w:rsidRDefault="00591CC3" w:rsidP="00312346">
            <w:pPr>
              <w:pStyle w:val="TAL"/>
              <w:rPr>
                <w:rFonts w:cs="Arial"/>
                <w:lang w:eastAsia="ja-JP"/>
              </w:rPr>
            </w:pPr>
            <w:r w:rsidRPr="005D266A">
              <w:rPr>
                <w:rFonts w:cs="Arial"/>
                <w:lang w:eastAsia="ja-JP"/>
              </w:rPr>
              <w:t>(Normal release,</w:t>
            </w:r>
          </w:p>
          <w:p w:rsidR="00591CC3" w:rsidRPr="005D266A" w:rsidRDefault="00591CC3" w:rsidP="00312346">
            <w:pPr>
              <w:pStyle w:val="TAL"/>
              <w:rPr>
                <w:rFonts w:cs="Arial"/>
                <w:lang w:eastAsia="ja-JP"/>
              </w:rPr>
            </w:pPr>
            <w:r w:rsidRPr="005D266A">
              <w:rPr>
                <w:rFonts w:cs="Arial"/>
                <w:lang w:eastAsia="zh-CN"/>
              </w:rPr>
              <w:t>A</w:t>
            </w:r>
            <w:r w:rsidRPr="005D266A">
              <w:rPr>
                <w:rFonts w:cs="Arial"/>
                <w:lang w:eastAsia="ja-JP"/>
              </w:rPr>
              <w:t>uthentication failure,</w:t>
            </w:r>
          </w:p>
          <w:p w:rsidR="00591CC3" w:rsidRPr="005D266A" w:rsidRDefault="00591CC3" w:rsidP="00312346">
            <w:pPr>
              <w:pStyle w:val="TAL"/>
              <w:rPr>
                <w:rFonts w:cs="Arial"/>
                <w:lang w:eastAsia="ja-JP"/>
              </w:rPr>
            </w:pPr>
            <w:r w:rsidRPr="005D266A">
              <w:rPr>
                <w:rFonts w:cs="Arial"/>
                <w:lang w:eastAsia="zh-CN"/>
              </w:rPr>
              <w:t>Deregister,</w:t>
            </w:r>
          </w:p>
          <w:p w:rsidR="00591CC3" w:rsidRPr="005D266A" w:rsidRDefault="00591CC3" w:rsidP="00312346">
            <w:pPr>
              <w:pStyle w:val="TAL"/>
              <w:rPr>
                <w:rFonts w:cs="Arial"/>
                <w:lang w:eastAsia="ja-JP"/>
              </w:rPr>
            </w:pPr>
            <w:r w:rsidRPr="005D266A">
              <w:rPr>
                <w:rFonts w:cs="Arial"/>
                <w:lang w:eastAsia="ja-JP"/>
              </w:rPr>
              <w:t xml:space="preserve">Unspecified, </w:t>
            </w:r>
          </w:p>
          <w:p w:rsidR="00591CC3" w:rsidRPr="005D266A" w:rsidRDefault="00591CC3" w:rsidP="00312346">
            <w:pPr>
              <w:pStyle w:val="TAL"/>
              <w:rPr>
                <w:lang w:eastAsia="ja-JP"/>
              </w:rPr>
            </w:pPr>
            <w:r w:rsidRPr="005D266A">
              <w:rPr>
                <w:rFonts w:cs="Arial"/>
                <w:lang w:eastAsia="ja-JP"/>
              </w:rPr>
              <w:t>…)</w:t>
            </w:r>
          </w:p>
        </w:tc>
        <w:tc>
          <w:tcPr>
            <w:tcW w:w="2160" w:type="dxa"/>
          </w:tcPr>
          <w:p w:rsidR="00591CC3" w:rsidRPr="005D266A" w:rsidRDefault="00591CC3" w:rsidP="00312346">
            <w:pPr>
              <w:pStyle w:val="TAL"/>
              <w:rPr>
                <w:rFonts w:cs="Arial"/>
                <w:szCs w:val="18"/>
                <w:lang w:eastAsia="ja-JP"/>
              </w:rPr>
            </w:pPr>
          </w:p>
        </w:tc>
      </w:tr>
      <w:tr w:rsidR="00591CC3" w:rsidRPr="005D266A" w:rsidTr="00312346">
        <w:tc>
          <w:tcPr>
            <w:tcW w:w="2304" w:type="dxa"/>
          </w:tcPr>
          <w:p w:rsidR="00591CC3" w:rsidRPr="005D266A" w:rsidRDefault="00591CC3" w:rsidP="00312346">
            <w:pPr>
              <w:pStyle w:val="TAL"/>
              <w:ind w:left="75"/>
              <w:rPr>
                <w:rFonts w:cs="Arial"/>
                <w:lang w:eastAsia="ja-JP"/>
              </w:rPr>
            </w:pPr>
            <w:r w:rsidRPr="005D266A">
              <w:rPr>
                <w:rFonts w:cs="Arial"/>
                <w:i/>
                <w:lang w:eastAsia="ja-JP"/>
              </w:rPr>
              <w:t>&gt;Protocol</w:t>
            </w:r>
          </w:p>
        </w:tc>
        <w:tc>
          <w:tcPr>
            <w:tcW w:w="1080" w:type="dxa"/>
          </w:tcPr>
          <w:p w:rsidR="00591CC3" w:rsidRPr="005D266A" w:rsidRDefault="00591CC3" w:rsidP="00312346">
            <w:pPr>
              <w:pStyle w:val="TAL"/>
              <w:rPr>
                <w:rFonts w:cs="Arial"/>
                <w:lang w:eastAsia="ja-JP"/>
              </w:rPr>
            </w:pP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snapToGrid w:val="0"/>
                <w:lang w:eastAsia="ja-JP"/>
              </w:rPr>
            </w:pPr>
          </w:p>
        </w:tc>
        <w:tc>
          <w:tcPr>
            <w:tcW w:w="2160" w:type="dxa"/>
          </w:tcPr>
          <w:p w:rsidR="00591CC3" w:rsidRPr="005D266A" w:rsidRDefault="00591CC3" w:rsidP="00312346">
            <w:pPr>
              <w:pStyle w:val="TAL"/>
              <w:rPr>
                <w:rFonts w:cs="Arial"/>
                <w:szCs w:val="18"/>
                <w:lang w:eastAsia="ja-JP"/>
              </w:rPr>
            </w:pPr>
          </w:p>
        </w:tc>
      </w:tr>
      <w:tr w:rsidR="00591CC3" w:rsidRPr="005D266A" w:rsidTr="00312346">
        <w:tc>
          <w:tcPr>
            <w:tcW w:w="2304" w:type="dxa"/>
          </w:tcPr>
          <w:p w:rsidR="00591CC3" w:rsidRPr="005D266A" w:rsidRDefault="00591CC3" w:rsidP="00312346">
            <w:pPr>
              <w:pStyle w:val="TAL"/>
              <w:ind w:left="165"/>
              <w:rPr>
                <w:rFonts w:cs="Arial"/>
                <w:lang w:eastAsia="ja-JP"/>
              </w:rPr>
            </w:pPr>
            <w:r w:rsidRPr="005D266A">
              <w:rPr>
                <w:rFonts w:cs="Arial"/>
                <w:lang w:eastAsia="ja-JP"/>
              </w:rPr>
              <w:t>&gt;&gt;Protocol Cause</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lang w:eastAsia="ja-JP"/>
              </w:rPr>
            </w:pPr>
            <w:r w:rsidRPr="005D266A">
              <w:rPr>
                <w:rFonts w:cs="Arial"/>
                <w:lang w:eastAsia="ja-JP"/>
              </w:rPr>
              <w:t>ENUMERATED</w:t>
            </w:r>
            <w:r w:rsidRPr="005D266A">
              <w:rPr>
                <w:rFonts w:cs="Arial"/>
                <w:lang w:eastAsia="ja-JP"/>
              </w:rPr>
              <w:br/>
              <w:t>(Transfer syntax error,</w:t>
            </w:r>
            <w:r w:rsidRPr="005D266A">
              <w:rPr>
                <w:rFonts w:cs="Arial"/>
                <w:lang w:eastAsia="ja-JP"/>
              </w:rPr>
              <w:br/>
              <w:t>Abstract syntax error (reject),</w:t>
            </w:r>
            <w:r w:rsidRPr="005D266A">
              <w:rPr>
                <w:rFonts w:cs="Arial"/>
                <w:lang w:eastAsia="ja-JP"/>
              </w:rPr>
              <w:br/>
              <w:t>Abstract syntax error (ignore and notify),</w:t>
            </w:r>
            <w:r w:rsidRPr="005D266A">
              <w:rPr>
                <w:rFonts w:cs="Arial"/>
                <w:lang w:eastAsia="ja-JP"/>
              </w:rPr>
              <w:br/>
              <w:t>Message not compatible with receiver state,</w:t>
            </w:r>
          </w:p>
          <w:p w:rsidR="00591CC3" w:rsidRPr="005D266A" w:rsidRDefault="00591CC3" w:rsidP="00312346">
            <w:pPr>
              <w:pStyle w:val="TAL"/>
              <w:rPr>
                <w:rFonts w:cs="Arial"/>
                <w:lang w:eastAsia="ja-JP"/>
              </w:rPr>
            </w:pPr>
            <w:r w:rsidRPr="005D266A">
              <w:rPr>
                <w:rFonts w:cs="Arial"/>
                <w:lang w:eastAsia="ja-JP"/>
              </w:rPr>
              <w:t>Semantic error,</w:t>
            </w:r>
          </w:p>
          <w:p w:rsidR="00591CC3" w:rsidRPr="005D266A" w:rsidRDefault="00591CC3" w:rsidP="00312346">
            <w:pPr>
              <w:pStyle w:val="TAL"/>
              <w:rPr>
                <w:rFonts w:cs="Arial"/>
                <w:lang w:eastAsia="ja-JP"/>
              </w:rPr>
            </w:pPr>
            <w:r w:rsidRPr="005D266A">
              <w:rPr>
                <w:rFonts w:cs="Arial"/>
                <w:lang w:eastAsia="ja-JP"/>
              </w:rPr>
              <w:t>Abstract syntax error (falsely constructed message),</w:t>
            </w:r>
          </w:p>
          <w:p w:rsidR="00591CC3" w:rsidRPr="005D266A" w:rsidRDefault="00591CC3" w:rsidP="00312346">
            <w:pPr>
              <w:pStyle w:val="TAL"/>
              <w:rPr>
                <w:rFonts w:cs="Arial"/>
                <w:lang w:eastAsia="ja-JP"/>
              </w:rPr>
            </w:pPr>
            <w:r w:rsidRPr="005D266A">
              <w:rPr>
                <w:rFonts w:cs="Arial"/>
                <w:lang w:eastAsia="ja-JP"/>
              </w:rPr>
              <w:t>Unspecified,</w:t>
            </w:r>
          </w:p>
          <w:p w:rsidR="00591CC3" w:rsidRPr="005D266A" w:rsidRDefault="00591CC3" w:rsidP="00312346">
            <w:pPr>
              <w:pStyle w:val="TAL"/>
              <w:rPr>
                <w:rFonts w:cs="Arial"/>
                <w:lang w:eastAsia="ja-JP"/>
              </w:rPr>
            </w:pPr>
            <w:r w:rsidRPr="005D266A">
              <w:rPr>
                <w:rFonts w:cs="Arial"/>
                <w:lang w:eastAsia="ja-JP"/>
              </w:rPr>
              <w:t>…)</w:t>
            </w:r>
          </w:p>
        </w:tc>
        <w:tc>
          <w:tcPr>
            <w:tcW w:w="2160" w:type="dxa"/>
          </w:tcPr>
          <w:p w:rsidR="00591CC3" w:rsidRPr="005D266A" w:rsidRDefault="00591CC3" w:rsidP="00312346">
            <w:pPr>
              <w:pStyle w:val="TAL"/>
              <w:rPr>
                <w:rFonts w:cs="Arial"/>
                <w:szCs w:val="18"/>
                <w:lang w:eastAsia="ja-JP"/>
              </w:rPr>
            </w:pPr>
          </w:p>
        </w:tc>
      </w:tr>
      <w:tr w:rsidR="00591CC3" w:rsidRPr="005D266A" w:rsidTr="00312346">
        <w:tc>
          <w:tcPr>
            <w:tcW w:w="2304" w:type="dxa"/>
          </w:tcPr>
          <w:p w:rsidR="00591CC3" w:rsidRPr="005D266A" w:rsidRDefault="00591CC3" w:rsidP="00312346">
            <w:pPr>
              <w:pStyle w:val="TAL"/>
              <w:ind w:left="75"/>
              <w:rPr>
                <w:rFonts w:cs="Arial"/>
                <w:lang w:eastAsia="ja-JP"/>
              </w:rPr>
            </w:pPr>
            <w:r w:rsidRPr="005D266A">
              <w:rPr>
                <w:rFonts w:cs="Arial"/>
                <w:i/>
                <w:lang w:eastAsia="ja-JP"/>
              </w:rPr>
              <w:t>&gt;Miscellaneous</w:t>
            </w:r>
          </w:p>
        </w:tc>
        <w:tc>
          <w:tcPr>
            <w:tcW w:w="1080" w:type="dxa"/>
          </w:tcPr>
          <w:p w:rsidR="00591CC3" w:rsidRPr="005D266A" w:rsidRDefault="00591CC3" w:rsidP="00312346">
            <w:pPr>
              <w:pStyle w:val="TAL"/>
              <w:rPr>
                <w:rFonts w:cs="Arial"/>
                <w:lang w:eastAsia="ja-JP"/>
              </w:rPr>
            </w:pP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snapToGrid w:val="0"/>
                <w:lang w:eastAsia="ja-JP"/>
              </w:rPr>
            </w:pPr>
          </w:p>
        </w:tc>
        <w:tc>
          <w:tcPr>
            <w:tcW w:w="2160" w:type="dxa"/>
          </w:tcPr>
          <w:p w:rsidR="00591CC3" w:rsidRPr="005D266A" w:rsidRDefault="00591CC3" w:rsidP="00312346">
            <w:pPr>
              <w:pStyle w:val="TAL"/>
              <w:rPr>
                <w:rFonts w:cs="Arial"/>
                <w:szCs w:val="18"/>
                <w:lang w:eastAsia="ja-JP"/>
              </w:rPr>
            </w:pPr>
          </w:p>
        </w:tc>
      </w:tr>
      <w:tr w:rsidR="00591CC3" w:rsidRPr="005D266A" w:rsidTr="00312346">
        <w:tc>
          <w:tcPr>
            <w:tcW w:w="2304" w:type="dxa"/>
          </w:tcPr>
          <w:p w:rsidR="00591CC3" w:rsidRPr="005D266A" w:rsidRDefault="00591CC3" w:rsidP="00312346">
            <w:pPr>
              <w:pStyle w:val="TAL"/>
              <w:ind w:left="165"/>
              <w:rPr>
                <w:rFonts w:cs="Arial"/>
                <w:lang w:eastAsia="ja-JP"/>
              </w:rPr>
            </w:pPr>
            <w:r w:rsidRPr="005D266A">
              <w:rPr>
                <w:rFonts w:cs="Arial"/>
                <w:lang w:eastAsia="ja-JP"/>
              </w:rPr>
              <w:t>&gt;&gt;Miscellaneous Cause</w:t>
            </w:r>
          </w:p>
        </w:tc>
        <w:tc>
          <w:tcPr>
            <w:tcW w:w="1080" w:type="dxa"/>
          </w:tcPr>
          <w:p w:rsidR="00591CC3" w:rsidRPr="005D266A" w:rsidRDefault="00591CC3" w:rsidP="00312346">
            <w:pPr>
              <w:pStyle w:val="TAL"/>
              <w:rPr>
                <w:rFonts w:cs="Arial"/>
                <w:lang w:eastAsia="ja-JP"/>
              </w:rPr>
            </w:pPr>
            <w:r w:rsidRPr="005D266A">
              <w:rPr>
                <w:rFonts w:cs="Arial"/>
                <w:lang w:eastAsia="ja-JP"/>
              </w:rPr>
              <w:t>M</w:t>
            </w:r>
          </w:p>
        </w:tc>
        <w:tc>
          <w:tcPr>
            <w:tcW w:w="1080" w:type="dxa"/>
          </w:tcPr>
          <w:p w:rsidR="00591CC3" w:rsidRPr="005D266A" w:rsidRDefault="00591CC3" w:rsidP="00312346">
            <w:pPr>
              <w:pStyle w:val="TAL"/>
              <w:rPr>
                <w:i/>
                <w:lang w:eastAsia="ja-JP"/>
              </w:rPr>
            </w:pPr>
          </w:p>
        </w:tc>
        <w:tc>
          <w:tcPr>
            <w:tcW w:w="3096" w:type="dxa"/>
          </w:tcPr>
          <w:p w:rsidR="00591CC3" w:rsidRPr="005D266A" w:rsidRDefault="00591CC3" w:rsidP="00312346">
            <w:pPr>
              <w:pStyle w:val="TAL"/>
              <w:rPr>
                <w:rFonts w:cs="Arial"/>
                <w:lang w:eastAsia="ja-JP"/>
              </w:rPr>
            </w:pPr>
            <w:r w:rsidRPr="005D266A">
              <w:rPr>
                <w:rFonts w:cs="Arial"/>
                <w:lang w:eastAsia="ja-JP"/>
              </w:rPr>
              <w:t>ENUMERATED</w:t>
            </w:r>
            <w:r w:rsidRPr="005D266A">
              <w:rPr>
                <w:rFonts w:cs="Arial"/>
                <w:lang w:eastAsia="ja-JP"/>
              </w:rPr>
              <w:br/>
              <w:t xml:space="preserve">(Control processing overload, </w:t>
            </w:r>
          </w:p>
          <w:p w:rsidR="00591CC3" w:rsidRPr="005D266A" w:rsidRDefault="00591CC3" w:rsidP="00312346">
            <w:pPr>
              <w:pStyle w:val="TAL"/>
              <w:rPr>
                <w:rFonts w:cs="Arial"/>
                <w:lang w:eastAsia="ja-JP"/>
              </w:rPr>
            </w:pPr>
            <w:r w:rsidRPr="005D266A">
              <w:rPr>
                <w:rFonts w:cs="Arial"/>
                <w:lang w:eastAsia="ja-JP"/>
              </w:rPr>
              <w:t>Not enough user plane processing resources,</w:t>
            </w:r>
            <w:r w:rsidRPr="005D266A">
              <w:rPr>
                <w:rFonts w:cs="Arial"/>
                <w:lang w:eastAsia="ja-JP"/>
              </w:rPr>
              <w:br/>
              <w:t>Hardware failure,</w:t>
            </w:r>
            <w:r w:rsidRPr="005D266A">
              <w:rPr>
                <w:rFonts w:cs="Arial"/>
                <w:lang w:eastAsia="ja-JP"/>
              </w:rPr>
              <w:br/>
              <w:t>O&amp;M intervention,</w:t>
            </w:r>
            <w:r w:rsidRPr="005D266A">
              <w:rPr>
                <w:rFonts w:cs="Arial"/>
                <w:lang w:eastAsia="ja-JP"/>
              </w:rPr>
              <w:br/>
              <w:t>Unknown PLMN or SNPN,</w:t>
            </w:r>
          </w:p>
          <w:p w:rsidR="00591CC3" w:rsidRPr="005D266A" w:rsidRDefault="00591CC3" w:rsidP="00312346">
            <w:pPr>
              <w:pStyle w:val="TAL"/>
              <w:rPr>
                <w:rFonts w:cs="Arial"/>
                <w:lang w:eastAsia="ja-JP"/>
              </w:rPr>
            </w:pPr>
            <w:r w:rsidRPr="005D266A">
              <w:rPr>
                <w:rFonts w:cs="Arial"/>
                <w:lang w:eastAsia="ja-JP"/>
              </w:rPr>
              <w:t xml:space="preserve">Unspecified, </w:t>
            </w:r>
          </w:p>
          <w:p w:rsidR="00591CC3" w:rsidRPr="005D266A" w:rsidRDefault="00591CC3" w:rsidP="00312346">
            <w:pPr>
              <w:pStyle w:val="TAL"/>
              <w:rPr>
                <w:rFonts w:cs="Arial"/>
                <w:snapToGrid w:val="0"/>
                <w:lang w:eastAsia="ja-JP"/>
              </w:rPr>
            </w:pPr>
            <w:r w:rsidRPr="005D266A">
              <w:rPr>
                <w:rFonts w:cs="Arial"/>
                <w:lang w:eastAsia="ja-JP"/>
              </w:rPr>
              <w:t>…)</w:t>
            </w:r>
          </w:p>
        </w:tc>
        <w:tc>
          <w:tcPr>
            <w:tcW w:w="2160" w:type="dxa"/>
          </w:tcPr>
          <w:p w:rsidR="00591CC3" w:rsidRPr="005D266A" w:rsidRDefault="00591CC3" w:rsidP="00312346">
            <w:pPr>
              <w:pStyle w:val="TAL"/>
              <w:rPr>
                <w:rFonts w:cs="Arial"/>
                <w:szCs w:val="18"/>
                <w:lang w:eastAsia="ja-JP"/>
              </w:rPr>
            </w:pPr>
          </w:p>
        </w:tc>
      </w:tr>
    </w:tbl>
    <w:p w:rsidR="00DF0155" w:rsidRPr="001D2E49" w:rsidRDefault="00DF0155" w:rsidP="00DF0155">
      <w:pPr>
        <w:numPr>
          <w:ilvl w:val="12"/>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F0155" w:rsidRPr="005D266A" w:rsidTr="00312346">
        <w:tc>
          <w:tcPr>
            <w:tcW w:w="3168" w:type="dxa"/>
          </w:tcPr>
          <w:p w:rsidR="00DF0155" w:rsidRPr="005D266A" w:rsidRDefault="00DF0155" w:rsidP="00312346">
            <w:pPr>
              <w:pStyle w:val="TAH"/>
              <w:rPr>
                <w:rFonts w:cs="Arial"/>
                <w:lang w:eastAsia="ja-JP"/>
              </w:rPr>
            </w:pPr>
            <w:r w:rsidRPr="005D266A">
              <w:rPr>
                <w:rFonts w:cs="Arial"/>
                <w:lang w:eastAsia="ja-JP"/>
              </w:rPr>
              <w:lastRenderedPageBreak/>
              <w:t>Radio Network Layer cause</w:t>
            </w:r>
          </w:p>
        </w:tc>
        <w:tc>
          <w:tcPr>
            <w:tcW w:w="6660" w:type="dxa"/>
          </w:tcPr>
          <w:p w:rsidR="00DF0155" w:rsidRPr="005D266A" w:rsidRDefault="00DF0155" w:rsidP="00312346">
            <w:pPr>
              <w:pStyle w:val="TAH"/>
              <w:rPr>
                <w:rFonts w:cs="Arial"/>
                <w:lang w:eastAsia="ja-JP"/>
              </w:rPr>
            </w:pPr>
            <w:r w:rsidRPr="005D266A">
              <w:rPr>
                <w:rFonts w:cs="Arial"/>
                <w:lang w:eastAsia="ja-JP"/>
              </w:rPr>
              <w:t>Meaning</w:t>
            </w:r>
          </w:p>
        </w:tc>
      </w:tr>
      <w:tr w:rsidR="00DF0155" w:rsidRPr="005D266A" w:rsidTr="00312346">
        <w:tc>
          <w:tcPr>
            <w:tcW w:w="3168" w:type="dxa"/>
          </w:tcPr>
          <w:p w:rsidR="00DF0155" w:rsidRPr="005D266A" w:rsidRDefault="00DF0155" w:rsidP="00312346">
            <w:pPr>
              <w:pStyle w:val="TAL"/>
              <w:rPr>
                <w:rFonts w:cs="Arial"/>
                <w:lang w:eastAsia="ja-JP"/>
              </w:rPr>
            </w:pPr>
            <w:r w:rsidRPr="005D266A">
              <w:rPr>
                <w:rFonts w:cs="Arial"/>
                <w:lang w:eastAsia="ja-JP"/>
              </w:rPr>
              <w:t>Unspecified</w:t>
            </w:r>
          </w:p>
        </w:tc>
        <w:tc>
          <w:tcPr>
            <w:tcW w:w="6660" w:type="dxa"/>
          </w:tcPr>
          <w:p w:rsidR="00DF0155" w:rsidRPr="005D266A" w:rsidRDefault="00DF0155" w:rsidP="00312346">
            <w:pPr>
              <w:pStyle w:val="TAL"/>
              <w:rPr>
                <w:rFonts w:cs="Arial"/>
                <w:lang w:eastAsia="ja-JP"/>
              </w:rPr>
            </w:pPr>
            <w:r w:rsidRPr="005D266A">
              <w:rPr>
                <w:rFonts w:cs="Arial"/>
                <w:lang w:eastAsia="ja-JP"/>
              </w:rPr>
              <w:t>Sent for radio network layer cause when none of the specified cause values applies.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lang w:eastAsia="ja-JP"/>
              </w:rPr>
            </w:pPr>
            <w:r w:rsidRPr="005D266A">
              <w:rPr>
                <w:rFonts w:cs="Arial"/>
                <w:lang w:eastAsia="ja-JP"/>
              </w:rPr>
              <w:t>The timer guarding the handover that takes place over Xn has abnormally expired.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Successful handover.</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 xml:space="preserve">Release due to </w:t>
            </w:r>
            <w:r w:rsidRPr="005D266A">
              <w:rPr>
                <w:lang w:eastAsia="ja-JP"/>
              </w:rPr>
              <w:t xml:space="preserve">NG-RAN </w:t>
            </w:r>
            <w:r w:rsidRPr="005D266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 xml:space="preserve">Release is initiated due to </w:t>
            </w:r>
            <w:r w:rsidRPr="005D266A">
              <w:rPr>
                <w:lang w:eastAsia="ja-JP"/>
              </w:rPr>
              <w:t xml:space="preserve">NG-RAN </w:t>
            </w:r>
            <w:r w:rsidRPr="005D266A">
              <w:rPr>
                <w:rFonts w:cs="Arial"/>
                <w:lang w:eastAsia="ja-JP"/>
              </w:rPr>
              <w:t>generated reason.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 xml:space="preserve">Release due to </w:t>
            </w:r>
            <w:r w:rsidRPr="005D266A">
              <w:rPr>
                <w:lang w:eastAsia="ja-JP"/>
              </w:rPr>
              <w:t xml:space="preserve">5GC </w:t>
            </w:r>
            <w:r w:rsidRPr="005D266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 xml:space="preserve">Release is initiated due to </w:t>
            </w:r>
            <w:r w:rsidRPr="005D266A">
              <w:rPr>
                <w:lang w:eastAsia="ja-JP"/>
              </w:rPr>
              <w:t xml:space="preserve">5GC </w:t>
            </w:r>
            <w:r w:rsidRPr="005D266A">
              <w:rPr>
                <w:rFonts w:cs="Arial"/>
                <w:lang w:eastAsia="ja-JP"/>
              </w:rPr>
              <w:t>generated reason.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reason for the action is cancellation of Handover.</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 xml:space="preserve">Provides a reason for the handover cancellation. The HANDOVER COMMAND message from AMF contained </w:t>
            </w:r>
            <w:r w:rsidRPr="005D266A">
              <w:rPr>
                <w:rFonts w:hint="eastAsia"/>
                <w:i/>
                <w:lang w:eastAsia="zh-CN"/>
              </w:rPr>
              <w:t>PDU Session</w:t>
            </w:r>
            <w:r w:rsidRPr="005D266A">
              <w:rPr>
                <w:i/>
                <w:lang w:eastAsia="zh-CN"/>
              </w:rPr>
              <w:t xml:space="preserve"> Resource</w:t>
            </w:r>
            <w:r w:rsidRPr="001D2E49">
              <w:rPr>
                <w:rFonts w:eastAsia="MS Mincho"/>
                <w:i/>
                <w:lang w:eastAsia="ja-JP"/>
              </w:rPr>
              <w:t xml:space="preserve"> to Release List</w:t>
            </w:r>
            <w:r w:rsidRPr="005D266A">
              <w:rPr>
                <w:rFonts w:cs="Arial"/>
                <w:i/>
                <w:iCs/>
                <w:lang w:eastAsia="ja-JP"/>
              </w:rPr>
              <w:t xml:space="preserve"> </w:t>
            </w:r>
            <w:r w:rsidRPr="005D266A">
              <w:rPr>
                <w:rFonts w:cs="Arial"/>
                <w:lang w:eastAsia="ja-JP"/>
              </w:rPr>
              <w:t>IE</w:t>
            </w:r>
            <w:r w:rsidRPr="005D266A">
              <w:rPr>
                <w:i/>
                <w:lang w:eastAsia="zh-CN"/>
              </w:rPr>
              <w:t xml:space="preserve"> </w:t>
            </w:r>
            <w:r w:rsidRPr="005D266A">
              <w:rPr>
                <w:lang w:eastAsia="zh-CN"/>
              </w:rPr>
              <w:t>or</w:t>
            </w:r>
            <w:r w:rsidRPr="005D266A">
              <w:rPr>
                <w:i/>
                <w:lang w:eastAsia="zh-CN"/>
              </w:rPr>
              <w:t xml:space="preserve"> QoS flow</w:t>
            </w:r>
            <w:r w:rsidRPr="001D2E49">
              <w:rPr>
                <w:rFonts w:eastAsia="MS Mincho"/>
                <w:i/>
                <w:lang w:eastAsia="ja-JP"/>
              </w:rPr>
              <w:t xml:space="preserve"> to Release List</w:t>
            </w:r>
            <w:r w:rsidRPr="005D266A">
              <w:rPr>
                <w:rFonts w:cs="Arial"/>
                <w:lang w:eastAsia="ja-JP"/>
              </w:rPr>
              <w:t xml:space="preserve"> and the source NG-RAN node estimated service continuity for the UE would be better by not proceeding with handover towards this particular target NG-RAN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handover failed due to a failure in target 5GC/NG-RAN node or target system.</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Handover to the indicated target cell is not allowed for the UE in question.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TNG</w:t>
            </w:r>
            <w:r w:rsidRPr="005D266A">
              <w:rPr>
                <w:rFonts w:cs="Arial"/>
                <w:vertAlign w:val="subscript"/>
                <w:lang w:eastAsia="ja-JP"/>
              </w:rPr>
              <w:t>RELOCoverall</w:t>
            </w:r>
            <w:r w:rsidRPr="005D266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lang w:eastAsia="ja-JP"/>
              </w:rPr>
            </w:pPr>
            <w:r w:rsidRPr="005D266A">
              <w:rPr>
                <w:rFonts w:cs="Arial"/>
                <w:lang w:eastAsia="ja-JP"/>
              </w:rPr>
              <w:t>The reason for the action is expiry of timer TNG</w:t>
            </w:r>
            <w:r w:rsidRPr="005D266A">
              <w:rPr>
                <w:rFonts w:cs="Arial"/>
                <w:vertAlign w:val="subscript"/>
                <w:lang w:eastAsia="ja-JP"/>
              </w:rPr>
              <w:t>RELOCoverall</w:t>
            </w:r>
            <w:r w:rsidRPr="005D266A">
              <w:rPr>
                <w:rFonts w:cs="Arial"/>
                <w:lang w:eastAsia="ja-JP"/>
              </w:rPr>
              <w:t>.</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TNG</w:t>
            </w:r>
            <w:r w:rsidRPr="005D266A">
              <w:rPr>
                <w:rFonts w:cs="Arial"/>
                <w:vertAlign w:val="subscript"/>
                <w:lang w:eastAsia="ja-JP"/>
              </w:rPr>
              <w:t>RELOCprep</w:t>
            </w:r>
            <w:r w:rsidRPr="005D266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lang w:eastAsia="ja-JP"/>
              </w:rPr>
            </w:pPr>
            <w:r w:rsidRPr="005D266A">
              <w:rPr>
                <w:rFonts w:cs="Arial"/>
                <w:lang w:eastAsia="ja-JP"/>
              </w:rPr>
              <w:t>Handover Preparation procedure is cancelled when timer TNG</w:t>
            </w:r>
            <w:r w:rsidRPr="005D266A">
              <w:rPr>
                <w:rFonts w:cs="Arial"/>
                <w:vertAlign w:val="subscript"/>
                <w:lang w:eastAsia="ja-JP"/>
              </w:rPr>
              <w:t xml:space="preserve">RELOCprep </w:t>
            </w:r>
            <w:r w:rsidRPr="005D266A">
              <w:rPr>
                <w:rFonts w:cs="Arial"/>
                <w:lang w:eastAsia="ja-JP"/>
              </w:rPr>
              <w:t>expires.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concerned cell is not available.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Handover rejected because the target ID is not known to the AMF.</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Load on target cell is too high.</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the receiving node does not recognise the local UE NGAP ID.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the receiving node considers that the received remote UE NGAP ID is inconsistent.</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The reason for requesting handover is radio related.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Time critical handover</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Handover is requested for time critical reason i.e., this cause value is reserved to represent all critical cases where the connection is likely to be dropped if handover is not performed.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The reason for requesting handover is to improve the load distribution with the neighbour cells.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Reduce load in serving cell</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Load on serving cell needs to be reduced. When applied to handover preparation, it indicates the handover is triggered due to load balancing.</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is requested due to user inactivity on all PDU sessions, e.g., NG is requested to be released in order to optimise the radio resources.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is requested due to losing the radio connection to the UE.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No requested radio resources are available.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was failed because of invalid QoS combination.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Radio interface procedure has failed.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zh-CN"/>
              </w:rPr>
            </w:pPr>
            <w:r w:rsidRPr="005D266A">
              <w:rPr>
                <w:rFonts w:cs="Arial"/>
                <w:lang w:eastAsia="ja-JP"/>
              </w:rPr>
              <w:t>The action is due to a</w:t>
            </w:r>
            <w:r w:rsidRPr="005D266A">
              <w:rPr>
                <w:rFonts w:cs="Arial"/>
                <w:lang w:eastAsia="zh-CN"/>
              </w:rPr>
              <w:t>n ongoing i</w:t>
            </w:r>
            <w:r w:rsidRPr="005D266A">
              <w:rPr>
                <w:rFonts w:cs="Arial"/>
                <w:lang w:eastAsia="ja-JP"/>
              </w:rPr>
              <w:t xml:space="preserve">nteraction with </w:t>
            </w:r>
            <w:r w:rsidRPr="005D266A">
              <w:rPr>
                <w:rFonts w:cs="Arial"/>
                <w:lang w:eastAsia="zh-CN"/>
              </w:rPr>
              <w:t>an</w:t>
            </w:r>
            <w:r w:rsidRPr="005D266A">
              <w:rPr>
                <w:rFonts w:cs="Arial"/>
                <w:lang w:eastAsia="ja-JP"/>
              </w:rPr>
              <w:t>other procedure.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the PDU Session ID is unknown in the NG-RAN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the QoS Flow ID is unknown in the NG-RAN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multiple instance of the same PDU Session had been provided to/from the NG-RAN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failed because multiple instances of the same QoS flow had been provided to the NG-RAN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NG-RAN node is unable to support any of the encryption and/or integrity protection algorithms supported by the UE.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is due to a NG intra-system handover that has been triggered.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is due to a NG inter-system handover that has been triggered.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action is due to an Xn handover that has been triggered.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QoS flow setup failed because the requested 5QI is not supported.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hint="eastAsia"/>
                <w:lang w:eastAsia="ja-JP"/>
              </w:rPr>
              <w:t xml:space="preserve">UE </w:t>
            </w:r>
            <w:r w:rsidRPr="005D266A">
              <w:rPr>
                <w:rFonts w:cs="Arial"/>
                <w:lang w:eastAsia="ja-JP"/>
              </w:rPr>
              <w:t>c</w:t>
            </w:r>
            <w:r w:rsidRPr="005D266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hint="eastAsia"/>
                <w:lang w:eastAsia="ja-JP"/>
              </w:rPr>
              <w:t xml:space="preserve">The action is due to a UE resumes from the </w:t>
            </w:r>
            <w:r w:rsidRPr="005D266A">
              <w:rPr>
                <w:rFonts w:cs="Arial"/>
                <w:lang w:eastAsia="ja-JP"/>
              </w:rPr>
              <w:t>NG-RAN node</w:t>
            </w:r>
            <w:r w:rsidRPr="005D266A">
              <w:rPr>
                <w:rFonts w:cs="Arial" w:hint="eastAsia"/>
                <w:lang w:eastAsia="ja-JP"/>
              </w:rPr>
              <w:t xml:space="preserve"> different from the one which sent the UE into RRC</w:t>
            </w:r>
            <w:r w:rsidRPr="005D266A">
              <w:rPr>
                <w:rFonts w:cs="Arial"/>
                <w:lang w:eastAsia="ja-JP"/>
              </w:rPr>
              <w:t>_INACTIVE</w:t>
            </w:r>
            <w:r w:rsidRPr="005D266A">
              <w:rPr>
                <w:rFonts w:cs="Arial" w:hint="eastAsia"/>
                <w:lang w:eastAsia="ja-JP"/>
              </w:rPr>
              <w:t xml:space="preserve"> state.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w:t>
            </w:r>
            <w:r w:rsidRPr="005D266A">
              <w:rPr>
                <w:lang w:eastAsia="ja-JP"/>
              </w:rPr>
              <w:t>he setup of QoS flow is failed due to EPS fallback or RAT fallback for IMS voice using handover or redirection.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The PDU session cannot be accepted according to the required user plane integrity protection policy.</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rPr>
              <w:t>The PDU session cannot be accepted according to the required user plane confidentiality protection policy.</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lang w:eastAsia="ja-JP"/>
              </w:rPr>
              <w:t>Slice(s) not supported.</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rPr>
              <w:t>The action is requested due to RAN paging failure.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rPr>
              <w:t>The release is requested due to inter-system redirection or intra-system redirection.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t>The requested resources are not available for the slice(s).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rPr>
                <w:rFonts w:cs="Arial"/>
              </w:rPr>
              <w:t>The request is not accepted in order to comply with the maximum data rate for integrity protection supported by the UE.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noProof/>
                <w:szCs w:val="18"/>
                <w:lang w:eastAsia="ja-JP"/>
              </w:rPr>
            </w:pPr>
            <w:r w:rsidRPr="005D266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rPr>
            </w:pPr>
            <w:r w:rsidRPr="005D266A">
              <w:rPr>
                <w:rFonts w:cs="Arial"/>
                <w:lang w:eastAsia="ja-JP"/>
              </w:rPr>
              <w:t>The context release is requested by the AMF because the UE is already served by another CN node (same or different system), or another NG interface of the same CN node.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keepNext/>
              <w:keepLines/>
              <w:spacing w:after="0"/>
              <w:rPr>
                <w:rFonts w:ascii="Arial" w:hAnsi="Arial" w:cs="Arial"/>
                <w:noProof/>
                <w:sz w:val="18"/>
                <w:szCs w:val="18"/>
                <w:lang w:eastAsia="ja-JP"/>
              </w:rPr>
            </w:pPr>
            <w:r w:rsidRPr="005D266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keepNext/>
              <w:keepLines/>
              <w:spacing w:after="0"/>
              <w:rPr>
                <w:rFonts w:ascii="Arial" w:hAnsi="Arial" w:cs="Arial"/>
                <w:sz w:val="18"/>
              </w:rPr>
            </w:pPr>
            <w:r w:rsidRPr="005D266A">
              <w:rPr>
                <w:rFonts w:ascii="Arial" w:hAnsi="Arial" w:cs="Arial"/>
                <w:sz w:val="18"/>
                <w:lang w:eastAsia="ja-JP"/>
              </w:rPr>
              <w:t>The action failed due to a temporary failure of the N26 interface.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rPr>
                <w:rFonts w:cs="Arial"/>
                <w:lang w:eastAsia="ja-JP"/>
              </w:rPr>
              <w:t>Release is initiated due to pre-emption.</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rPr>
                <w:rFonts w:cs="Arial"/>
                <w:lang w:eastAsia="ja-JP"/>
              </w:rPr>
            </w:pPr>
            <w:r w:rsidRPr="005D266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ind w:left="90" w:hangingChars="50" w:hanging="90"/>
              <w:rPr>
                <w:rFonts w:cs="Arial"/>
                <w:lang w:eastAsia="ja-JP"/>
              </w:rPr>
            </w:pPr>
            <w:r w:rsidRPr="005D266A">
              <w:rPr>
                <w:rFonts w:cs="Arial"/>
                <w:lang w:eastAsia="ja-JP"/>
              </w:rPr>
              <w:t xml:space="preserve">The action failed because multiple </w:t>
            </w:r>
            <w:r w:rsidRPr="005D266A">
              <w:rPr>
                <w:rFonts w:cs="Arial" w:hint="eastAsia"/>
                <w:lang w:eastAsia="zh-CN"/>
              </w:rPr>
              <w:t>areas of interest are set with the same Location Reporting Reference ID</w:t>
            </w:r>
            <w:r w:rsidRPr="005D266A">
              <w:rPr>
                <w:rFonts w:cs="Arial"/>
                <w:lang w:eastAsia="ja-JP"/>
              </w:rPr>
              <w:t>.</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BA308F">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BA308F" w:rsidRDefault="00DF0155" w:rsidP="00312346">
            <w:pPr>
              <w:pStyle w:val="TAL"/>
              <w:rPr>
                <w:rFonts w:cs="Arial"/>
                <w:lang w:eastAsia="ja-JP"/>
              </w:rPr>
            </w:pPr>
            <w:r w:rsidRPr="005D266A">
              <w:t>NPN access denied</w:t>
            </w:r>
          </w:p>
        </w:tc>
        <w:tc>
          <w:tcPr>
            <w:tcW w:w="6660" w:type="dxa"/>
            <w:tcBorders>
              <w:top w:val="single" w:sz="4" w:space="0" w:color="auto"/>
              <w:left w:val="single" w:sz="4" w:space="0" w:color="auto"/>
              <w:bottom w:val="single" w:sz="4" w:space="0" w:color="auto"/>
              <w:right w:val="single" w:sz="4" w:space="0" w:color="auto"/>
            </w:tcBorders>
          </w:tcPr>
          <w:p w:rsidR="00DF0155" w:rsidRPr="00BA308F" w:rsidRDefault="00DF0155" w:rsidP="00312346">
            <w:pPr>
              <w:pStyle w:val="TAL"/>
              <w:ind w:left="90" w:hangingChars="50" w:hanging="90"/>
              <w:rPr>
                <w:rFonts w:cs="Arial"/>
                <w:lang w:eastAsia="zh-CN"/>
              </w:rPr>
            </w:pPr>
            <w:r w:rsidRPr="005D266A">
              <w:rPr>
                <w:rFonts w:cs="Arial"/>
                <w:lang w:eastAsia="ja-JP"/>
              </w:rPr>
              <w:t>Access was denied, or release is requested, for NPN reasons.</w:t>
            </w:r>
          </w:p>
        </w:tc>
      </w:tr>
      <w:tr w:rsidR="00DF0155" w:rsidRPr="005D266A" w:rsidTr="00312346">
        <w:tc>
          <w:tcPr>
            <w:tcW w:w="3168"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pPr>
            <w:r w:rsidRPr="005D266A">
              <w:t>CAG only access denied</w:t>
            </w:r>
          </w:p>
        </w:tc>
        <w:tc>
          <w:tcPr>
            <w:tcW w:w="6660" w:type="dxa"/>
            <w:tcBorders>
              <w:top w:val="single" w:sz="4" w:space="0" w:color="auto"/>
              <w:left w:val="single" w:sz="4" w:space="0" w:color="auto"/>
              <w:bottom w:val="single" w:sz="4" w:space="0" w:color="auto"/>
              <w:right w:val="single" w:sz="4" w:space="0" w:color="auto"/>
            </w:tcBorders>
          </w:tcPr>
          <w:p w:rsidR="00DF0155" w:rsidRPr="005D266A" w:rsidRDefault="00DF0155" w:rsidP="00312346">
            <w:pPr>
              <w:pStyle w:val="TAL"/>
              <w:ind w:left="90" w:hangingChars="50" w:hanging="90"/>
              <w:rPr>
                <w:rFonts w:cs="Arial"/>
                <w:lang w:eastAsia="ja-JP"/>
              </w:rPr>
            </w:pPr>
            <w:r w:rsidRPr="005D266A">
              <w:rPr>
                <w:rFonts w:cs="Arial"/>
                <w:lang w:eastAsia="ja-JP"/>
              </w:rPr>
              <w:t>Access was denied because the cell is a non-CAG cell and UE is only allowed to access CAG cells.</w:t>
            </w:r>
          </w:p>
        </w:tc>
      </w:tr>
      <w:tr w:rsidR="00DF0155" w:rsidRPr="005D266A" w:rsidTr="00312346">
        <w:trPr>
          <w:ins w:id="19" w:author="Huawei" w:date="2021-10-19T12:10:00Z"/>
        </w:trPr>
        <w:tc>
          <w:tcPr>
            <w:tcW w:w="3168" w:type="dxa"/>
            <w:tcBorders>
              <w:top w:val="single" w:sz="4" w:space="0" w:color="auto"/>
              <w:left w:val="single" w:sz="4" w:space="0" w:color="auto"/>
              <w:bottom w:val="single" w:sz="4" w:space="0" w:color="auto"/>
              <w:right w:val="single" w:sz="4" w:space="0" w:color="auto"/>
            </w:tcBorders>
          </w:tcPr>
          <w:p w:rsidR="00DF0155" w:rsidRPr="00DF0155" w:rsidRDefault="00DF0155" w:rsidP="00312346">
            <w:pPr>
              <w:pStyle w:val="TAL"/>
              <w:rPr>
                <w:ins w:id="20" w:author="Huawei" w:date="2021-10-19T12:10:00Z"/>
                <w:rFonts w:eastAsiaTheme="minorEastAsia"/>
                <w:lang w:eastAsia="zh-CN"/>
                <w:rPrChange w:id="21" w:author="Huawei" w:date="2021-10-19T12:10:00Z">
                  <w:rPr>
                    <w:ins w:id="22" w:author="Huawei" w:date="2021-10-19T12:10:00Z"/>
                  </w:rPr>
                </w:rPrChange>
              </w:rPr>
            </w:pPr>
            <w:ins w:id="23" w:author="Huawei" w:date="2021-10-19T12:10:00Z">
              <w:r>
                <w:rPr>
                  <w:rFonts w:eastAsiaTheme="minorEastAsia" w:hint="eastAsia"/>
                  <w:lang w:eastAsia="zh-CN"/>
                </w:rPr>
                <w:t>R</w:t>
              </w:r>
              <w:r>
                <w:rPr>
                  <w:rFonts w:eastAsiaTheme="minorEastAsia"/>
                  <w:lang w:eastAsia="zh-CN"/>
                </w:rPr>
                <w:t>eject Paging</w:t>
              </w:r>
            </w:ins>
          </w:p>
        </w:tc>
        <w:tc>
          <w:tcPr>
            <w:tcW w:w="6660" w:type="dxa"/>
            <w:tcBorders>
              <w:top w:val="single" w:sz="4" w:space="0" w:color="auto"/>
              <w:left w:val="single" w:sz="4" w:space="0" w:color="auto"/>
              <w:bottom w:val="single" w:sz="4" w:space="0" w:color="auto"/>
              <w:right w:val="single" w:sz="4" w:space="0" w:color="auto"/>
            </w:tcBorders>
          </w:tcPr>
          <w:p w:rsidR="00DF0155" w:rsidRPr="00DF0155" w:rsidRDefault="00DF0155" w:rsidP="00312346">
            <w:pPr>
              <w:pStyle w:val="TAL"/>
              <w:ind w:left="90" w:hangingChars="50" w:hanging="90"/>
              <w:rPr>
                <w:ins w:id="24" w:author="Huawei" w:date="2021-10-19T12:10:00Z"/>
                <w:rFonts w:eastAsiaTheme="minorEastAsia" w:cs="Arial"/>
                <w:lang w:eastAsia="zh-CN"/>
                <w:rPrChange w:id="25" w:author="Huawei" w:date="2021-10-19T12:11:00Z">
                  <w:rPr>
                    <w:ins w:id="26" w:author="Huawei" w:date="2021-10-19T12:10:00Z"/>
                    <w:rFonts w:cs="Arial"/>
                    <w:lang w:eastAsia="ja-JP"/>
                  </w:rPr>
                </w:rPrChange>
              </w:rPr>
            </w:pPr>
            <w:ins w:id="27" w:author="Huawei" w:date="2021-10-19T12:12:00Z">
              <w:r>
                <w:rPr>
                  <w:rFonts w:eastAsiaTheme="minorEastAsia" w:cs="Arial"/>
                  <w:lang w:eastAsia="zh-CN"/>
                </w:rPr>
                <w:t xml:space="preserve">The action </w:t>
              </w:r>
            </w:ins>
            <w:ins w:id="28" w:author="Huawei" w:date="2021-10-19T14:10:00Z">
              <w:r w:rsidR="009D3BA6">
                <w:rPr>
                  <w:rFonts w:eastAsiaTheme="minorEastAsia" w:cs="Arial"/>
                  <w:lang w:eastAsia="zh-CN"/>
                </w:rPr>
                <w:t xml:space="preserve">failed because the UE is a </w:t>
              </w:r>
            </w:ins>
            <w:ins w:id="29" w:author="Huawei" w:date="2021-10-19T14:11:00Z">
              <w:r w:rsidR="009D3BA6">
                <w:rPr>
                  <w:rFonts w:eastAsiaTheme="minorEastAsia" w:cs="Arial"/>
                  <w:lang w:eastAsia="zh-CN"/>
                </w:rPr>
                <w:t>MultiSIM device and has ongoing communication with another network.</w:t>
              </w:r>
            </w:ins>
          </w:p>
        </w:tc>
      </w:tr>
    </w:tbl>
    <w:p w:rsidR="00591CC3" w:rsidRPr="00DF0155" w:rsidRDefault="00591CC3" w:rsidP="00386E90">
      <w:pPr>
        <w:jc w:val="both"/>
        <w:rPr>
          <w:rFonts w:eastAsia="宋体"/>
          <w:lang w:eastAsia="zh-CN"/>
        </w:rPr>
      </w:pPr>
    </w:p>
    <w:p w:rsidR="00386E90" w:rsidRPr="00386E90" w:rsidRDefault="00386E90" w:rsidP="00CF78A8">
      <w:pPr>
        <w:jc w:val="both"/>
        <w:rPr>
          <w:rFonts w:eastAsia="宋体"/>
          <w:lang w:eastAsia="zh-CN"/>
        </w:rPr>
      </w:pPr>
      <w:r w:rsidRPr="00386E90">
        <w:rPr>
          <w:rFonts w:eastAsia="宋体"/>
          <w:b/>
          <w:lang w:eastAsia="zh-CN"/>
        </w:rPr>
        <w:t xml:space="preserve">Proposal 1: </w:t>
      </w:r>
      <w:r w:rsidR="001C0439">
        <w:rPr>
          <w:rFonts w:eastAsia="宋体"/>
          <w:b/>
          <w:lang w:eastAsia="zh-CN"/>
        </w:rPr>
        <w:t>With the confirmation of RAN2 to support only the NAS based busy indication, RAN3 may consider to introduce a new cause value, but no other RAN3 specification impact observed.</w:t>
      </w:r>
    </w:p>
    <w:p w:rsidR="00386E90" w:rsidRPr="00E755B3" w:rsidRDefault="00386E90" w:rsidP="00E755B3">
      <w:pPr>
        <w:pStyle w:val="a7"/>
        <w:keepNext/>
        <w:keepLines/>
        <w:numPr>
          <w:ilvl w:val="0"/>
          <w:numId w:val="27"/>
        </w:numPr>
        <w:pBdr>
          <w:top w:val="single" w:sz="12" w:space="3" w:color="auto"/>
        </w:pBdr>
        <w:tabs>
          <w:tab w:val="num" w:pos="567"/>
        </w:tabs>
        <w:spacing w:before="100" w:beforeAutospacing="1" w:after="100" w:afterAutospacing="1"/>
        <w:jc w:val="both"/>
        <w:outlineLvl w:val="0"/>
        <w:rPr>
          <w:rFonts w:eastAsia="宋体"/>
          <w:sz w:val="36"/>
        </w:rPr>
      </w:pPr>
      <w:r w:rsidRPr="00E755B3">
        <w:rPr>
          <w:rFonts w:eastAsia="宋体"/>
          <w:sz w:val="36"/>
        </w:rPr>
        <w:t>Conclusion</w:t>
      </w:r>
    </w:p>
    <w:bookmarkEnd w:id="2"/>
    <w:bookmarkEnd w:id="3"/>
    <w:p w:rsidR="00386E90" w:rsidRDefault="00386E90" w:rsidP="00386E90">
      <w:pPr>
        <w:jc w:val="both"/>
        <w:rPr>
          <w:rFonts w:eastAsia="宋体"/>
        </w:rPr>
      </w:pPr>
      <w:r w:rsidRPr="00386E90">
        <w:rPr>
          <w:rFonts w:eastAsia="宋体"/>
        </w:rPr>
        <w:t>In this contribution, we discussed the responses from RAN</w:t>
      </w:r>
      <w:r w:rsidR="001C0439">
        <w:rPr>
          <w:rFonts w:eastAsia="宋体"/>
        </w:rPr>
        <w:t xml:space="preserve">2 </w:t>
      </w:r>
      <w:r w:rsidRPr="00386E90">
        <w:rPr>
          <w:rFonts w:eastAsia="宋体"/>
        </w:rPr>
        <w:t>on its agreement on NAS busy indication for RRC_INACTIVE and propose the following:</w:t>
      </w:r>
    </w:p>
    <w:p w:rsidR="001C0439" w:rsidRPr="00386E90" w:rsidRDefault="001C0439" w:rsidP="001C0439">
      <w:pPr>
        <w:jc w:val="both"/>
        <w:rPr>
          <w:rFonts w:eastAsia="宋体"/>
          <w:lang w:eastAsia="zh-CN"/>
        </w:rPr>
      </w:pPr>
      <w:r w:rsidRPr="00386E90">
        <w:rPr>
          <w:rFonts w:eastAsia="宋体"/>
          <w:b/>
          <w:lang w:eastAsia="zh-CN"/>
        </w:rPr>
        <w:t xml:space="preserve">Proposal 1: </w:t>
      </w:r>
      <w:r>
        <w:rPr>
          <w:rFonts w:eastAsia="宋体"/>
          <w:b/>
          <w:lang w:eastAsia="zh-CN"/>
        </w:rPr>
        <w:t>With the confirmation of RAN2 to support only the NAS based busy indication, RAN3 may consider to introduce a new cause value, but no other RAN3 specification impact observed.</w:t>
      </w:r>
    </w:p>
    <w:p w:rsidR="005E1019" w:rsidRPr="001C0439" w:rsidRDefault="005E1019" w:rsidP="00386E90">
      <w:pPr>
        <w:jc w:val="both"/>
        <w:rPr>
          <w:rFonts w:eastAsia="宋体"/>
        </w:rPr>
      </w:pPr>
    </w:p>
    <w:p w:rsidR="00386E90" w:rsidRPr="00E755B3" w:rsidRDefault="00386E90" w:rsidP="00E755B3">
      <w:pPr>
        <w:pStyle w:val="a7"/>
        <w:keepNext/>
        <w:keepLines/>
        <w:numPr>
          <w:ilvl w:val="0"/>
          <w:numId w:val="27"/>
        </w:numPr>
        <w:pBdr>
          <w:top w:val="single" w:sz="12" w:space="1" w:color="auto"/>
        </w:pBdr>
        <w:tabs>
          <w:tab w:val="num" w:pos="567"/>
        </w:tabs>
        <w:spacing w:before="100" w:beforeAutospacing="1" w:after="100" w:afterAutospacing="1"/>
        <w:jc w:val="both"/>
        <w:outlineLvl w:val="0"/>
        <w:rPr>
          <w:rFonts w:eastAsia="宋体"/>
          <w:sz w:val="36"/>
        </w:rPr>
      </w:pPr>
      <w:r w:rsidRPr="00E755B3">
        <w:rPr>
          <w:rFonts w:eastAsia="宋体"/>
          <w:sz w:val="36"/>
        </w:rPr>
        <w:t>References</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RAN2-113bis-e Chair Notes </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R2-2104354 LS on NAS-based busy indication </w:t>
      </w:r>
    </w:p>
    <w:p w:rsidR="00386E90" w:rsidRP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w:t>
      </w:r>
      <w:r w:rsidR="0029682E" w:rsidRPr="00386E90">
        <w:rPr>
          <w:rFonts w:eastAsia="宋体"/>
        </w:rPr>
        <w:t xml:space="preserve">R3-212877 Reply LS on NAS-based busy indication </w:t>
      </w:r>
    </w:p>
    <w:p w:rsidR="00386E90" w:rsidRDefault="00386E90" w:rsidP="00386E90">
      <w:pPr>
        <w:numPr>
          <w:ilvl w:val="0"/>
          <w:numId w:val="22"/>
        </w:numPr>
        <w:spacing w:before="100" w:beforeAutospacing="1" w:after="100" w:afterAutospacing="1"/>
        <w:jc w:val="both"/>
        <w:rPr>
          <w:rFonts w:eastAsia="宋体"/>
        </w:rPr>
      </w:pPr>
      <w:r w:rsidRPr="00386E90">
        <w:rPr>
          <w:rFonts w:eastAsia="宋体"/>
        </w:rPr>
        <w:t xml:space="preserve"> </w:t>
      </w:r>
      <w:r w:rsidR="0029682E" w:rsidRPr="00386E90">
        <w:rPr>
          <w:rFonts w:eastAsia="宋体"/>
        </w:rPr>
        <w:t>S2-2105150 Reply LS on NAS-based busy indication</w:t>
      </w:r>
    </w:p>
    <w:p w:rsidR="00B832ED" w:rsidRPr="00386E90" w:rsidRDefault="00B832ED" w:rsidP="00386E90">
      <w:pPr>
        <w:numPr>
          <w:ilvl w:val="0"/>
          <w:numId w:val="22"/>
        </w:numPr>
        <w:spacing w:before="100" w:beforeAutospacing="1" w:after="100" w:afterAutospacing="1"/>
        <w:jc w:val="both"/>
        <w:rPr>
          <w:rFonts w:eastAsia="宋体"/>
        </w:rPr>
      </w:pPr>
      <w:r>
        <w:rPr>
          <w:rFonts w:eastAsia="宋体"/>
        </w:rPr>
        <w:t xml:space="preserve"> R2-2108855 Reply LS on NAS-based busy indication</w:t>
      </w:r>
    </w:p>
    <w:p w:rsidR="00EE471C" w:rsidRPr="00E755B3" w:rsidRDefault="00EE471C" w:rsidP="00EE471C">
      <w:pPr>
        <w:pStyle w:val="a7"/>
        <w:keepNext/>
        <w:keepLines/>
        <w:numPr>
          <w:ilvl w:val="0"/>
          <w:numId w:val="27"/>
        </w:numPr>
        <w:pBdr>
          <w:top w:val="single" w:sz="12" w:space="1" w:color="auto"/>
        </w:pBdr>
        <w:tabs>
          <w:tab w:val="num" w:pos="567"/>
        </w:tabs>
        <w:spacing w:before="100" w:beforeAutospacing="1" w:after="100" w:afterAutospacing="1"/>
        <w:jc w:val="both"/>
        <w:outlineLvl w:val="0"/>
        <w:rPr>
          <w:rFonts w:eastAsia="宋体"/>
          <w:sz w:val="36"/>
        </w:rPr>
      </w:pPr>
      <w:r>
        <w:rPr>
          <w:rFonts w:eastAsia="宋体"/>
          <w:sz w:val="36"/>
        </w:rPr>
        <w:t>Annex-TP for TS 38.413</w:t>
      </w:r>
    </w:p>
    <w:p w:rsidR="00EE471C" w:rsidRPr="001D2E49" w:rsidRDefault="00EE471C" w:rsidP="00EE471C">
      <w:pPr>
        <w:pStyle w:val="4"/>
      </w:pPr>
      <w:r w:rsidRPr="001D2E49">
        <w:t>9.3.1.2</w:t>
      </w:r>
      <w:r w:rsidRPr="001D2E49">
        <w:tab/>
        <w:t>Cause</w:t>
      </w:r>
    </w:p>
    <w:p w:rsidR="00EE471C" w:rsidRPr="001D2E49" w:rsidRDefault="00EE471C" w:rsidP="00EE471C">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EE471C" w:rsidRPr="005D266A" w:rsidTr="00312346">
        <w:tc>
          <w:tcPr>
            <w:tcW w:w="2304" w:type="dxa"/>
          </w:tcPr>
          <w:p w:rsidR="00EE471C" w:rsidRPr="005D266A" w:rsidRDefault="00EE471C" w:rsidP="00312346">
            <w:pPr>
              <w:pStyle w:val="TAH"/>
              <w:rPr>
                <w:rFonts w:cs="Arial"/>
                <w:lang w:eastAsia="ja-JP"/>
              </w:rPr>
            </w:pPr>
            <w:r w:rsidRPr="005D266A">
              <w:rPr>
                <w:rFonts w:cs="Arial"/>
                <w:lang w:eastAsia="ja-JP"/>
              </w:rPr>
              <w:lastRenderedPageBreak/>
              <w:t>IE/Group Name</w:t>
            </w:r>
          </w:p>
        </w:tc>
        <w:tc>
          <w:tcPr>
            <w:tcW w:w="1080" w:type="dxa"/>
          </w:tcPr>
          <w:p w:rsidR="00EE471C" w:rsidRPr="005D266A" w:rsidRDefault="00EE471C" w:rsidP="00312346">
            <w:pPr>
              <w:pStyle w:val="TAH"/>
              <w:rPr>
                <w:rFonts w:cs="Arial"/>
                <w:lang w:eastAsia="ja-JP"/>
              </w:rPr>
            </w:pPr>
            <w:r w:rsidRPr="005D266A">
              <w:rPr>
                <w:rFonts w:cs="Arial"/>
                <w:lang w:eastAsia="ja-JP"/>
              </w:rPr>
              <w:t>Presence</w:t>
            </w:r>
          </w:p>
        </w:tc>
        <w:tc>
          <w:tcPr>
            <w:tcW w:w="1080" w:type="dxa"/>
          </w:tcPr>
          <w:p w:rsidR="00EE471C" w:rsidRPr="005D266A" w:rsidRDefault="00EE471C" w:rsidP="00312346">
            <w:pPr>
              <w:pStyle w:val="TAH"/>
              <w:rPr>
                <w:rFonts w:cs="Arial"/>
                <w:lang w:eastAsia="ja-JP"/>
              </w:rPr>
            </w:pPr>
            <w:r w:rsidRPr="005D266A">
              <w:rPr>
                <w:rFonts w:cs="Arial"/>
                <w:lang w:eastAsia="ja-JP"/>
              </w:rPr>
              <w:t>Range</w:t>
            </w:r>
          </w:p>
        </w:tc>
        <w:tc>
          <w:tcPr>
            <w:tcW w:w="3096" w:type="dxa"/>
          </w:tcPr>
          <w:p w:rsidR="00EE471C" w:rsidRPr="005D266A" w:rsidRDefault="00EE471C" w:rsidP="00312346">
            <w:pPr>
              <w:pStyle w:val="TAH"/>
              <w:rPr>
                <w:rFonts w:cs="Arial"/>
                <w:lang w:eastAsia="ja-JP"/>
              </w:rPr>
            </w:pPr>
            <w:r w:rsidRPr="005D266A">
              <w:rPr>
                <w:rFonts w:cs="Arial"/>
                <w:lang w:eastAsia="ja-JP"/>
              </w:rPr>
              <w:t>IE type and reference</w:t>
            </w:r>
          </w:p>
        </w:tc>
        <w:tc>
          <w:tcPr>
            <w:tcW w:w="2160" w:type="dxa"/>
          </w:tcPr>
          <w:p w:rsidR="00EE471C" w:rsidRPr="005D266A" w:rsidRDefault="00EE471C" w:rsidP="00312346">
            <w:pPr>
              <w:pStyle w:val="TAH"/>
              <w:rPr>
                <w:rFonts w:cs="Arial"/>
                <w:lang w:eastAsia="ja-JP"/>
              </w:rPr>
            </w:pPr>
            <w:r w:rsidRPr="005D266A">
              <w:rPr>
                <w:rFonts w:cs="Arial"/>
                <w:lang w:eastAsia="ja-JP"/>
              </w:rPr>
              <w:t>Semantics description</w:t>
            </w:r>
          </w:p>
        </w:tc>
      </w:tr>
      <w:tr w:rsidR="00EE471C" w:rsidRPr="005D266A" w:rsidTr="00312346">
        <w:tc>
          <w:tcPr>
            <w:tcW w:w="2304" w:type="dxa"/>
          </w:tcPr>
          <w:p w:rsidR="00EE471C" w:rsidRPr="001D2E49" w:rsidRDefault="00EE471C" w:rsidP="00312346">
            <w:pPr>
              <w:pStyle w:val="TAL"/>
              <w:rPr>
                <w:rFonts w:eastAsia="Batang" w:cs="Arial"/>
                <w:lang w:eastAsia="ja-JP"/>
              </w:rPr>
            </w:pPr>
            <w:r w:rsidRPr="005D266A">
              <w:rPr>
                <w:rFonts w:cs="Arial"/>
                <w:lang w:eastAsia="ja-JP"/>
              </w:rPr>
              <w:t xml:space="preserve">CHOICE </w:t>
            </w:r>
            <w:r w:rsidRPr="005D266A">
              <w:rPr>
                <w:rFonts w:cs="Arial"/>
                <w:i/>
                <w:lang w:eastAsia="ja-JP"/>
              </w:rPr>
              <w:t>Cause Group</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lang w:eastAsia="ja-JP"/>
              </w:rPr>
            </w:pP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75"/>
              <w:rPr>
                <w:rFonts w:eastAsia="Batang" w:cs="Arial"/>
                <w:lang w:eastAsia="ja-JP"/>
              </w:rPr>
            </w:pPr>
            <w:r w:rsidRPr="005D266A">
              <w:rPr>
                <w:rFonts w:cs="Arial"/>
                <w:lang w:eastAsia="ja-JP"/>
              </w:rPr>
              <w:t>&gt;</w:t>
            </w:r>
            <w:r w:rsidRPr="005D266A">
              <w:rPr>
                <w:rFonts w:cs="Arial"/>
                <w:i/>
                <w:lang w:eastAsia="ja-JP"/>
              </w:rPr>
              <w:t>Radio Network Layer</w:t>
            </w:r>
          </w:p>
        </w:tc>
        <w:tc>
          <w:tcPr>
            <w:tcW w:w="1080" w:type="dxa"/>
          </w:tcPr>
          <w:p w:rsidR="00EE471C" w:rsidRPr="005D266A" w:rsidRDefault="00EE471C" w:rsidP="00312346">
            <w:pPr>
              <w:pStyle w:val="TAL"/>
              <w:rPr>
                <w:rFonts w:cs="Arial"/>
                <w:lang w:eastAsia="ja-JP"/>
              </w:rPr>
            </w:pP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lang w:eastAsia="ja-JP"/>
              </w:rPr>
            </w:pP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165"/>
              <w:rPr>
                <w:rFonts w:eastAsia="Batang" w:cs="Arial"/>
                <w:lang w:eastAsia="ja-JP"/>
              </w:rPr>
            </w:pPr>
            <w:r w:rsidRPr="005D266A">
              <w:rPr>
                <w:rFonts w:cs="Arial"/>
                <w:lang w:eastAsia="ja-JP"/>
              </w:rPr>
              <w:lastRenderedPageBreak/>
              <w:t xml:space="preserve">&gt;&gt;Radio Network Layer Cause </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lang w:eastAsia="ja-JP"/>
              </w:rPr>
            </w:pPr>
            <w:r w:rsidRPr="005D266A">
              <w:rPr>
                <w:rFonts w:cs="Arial"/>
                <w:lang w:eastAsia="ja-JP"/>
              </w:rPr>
              <w:t>ENUMERATED</w:t>
            </w:r>
            <w:r w:rsidRPr="005D266A">
              <w:rPr>
                <w:rFonts w:cs="Arial"/>
                <w:lang w:eastAsia="ja-JP"/>
              </w:rPr>
              <w:br/>
              <w:t>(Unspecified,</w:t>
            </w:r>
          </w:p>
          <w:p w:rsidR="00EE471C" w:rsidRPr="005D266A" w:rsidRDefault="00EE471C" w:rsidP="00312346">
            <w:pPr>
              <w:pStyle w:val="TAL"/>
              <w:rPr>
                <w:rFonts w:cs="Arial"/>
                <w:lang w:eastAsia="ja-JP"/>
              </w:rPr>
            </w:pPr>
            <w:r w:rsidRPr="005D266A">
              <w:rPr>
                <w:rFonts w:cs="Arial"/>
                <w:lang w:eastAsia="ja-JP"/>
              </w:rPr>
              <w:t>TXnRELOCOverall expiry,</w:t>
            </w:r>
          </w:p>
          <w:p w:rsidR="00EE471C" w:rsidRPr="005D266A" w:rsidRDefault="00EE471C" w:rsidP="00312346">
            <w:pPr>
              <w:pStyle w:val="TAL"/>
              <w:rPr>
                <w:rFonts w:cs="Arial"/>
                <w:lang w:eastAsia="ja-JP"/>
              </w:rPr>
            </w:pPr>
            <w:r w:rsidRPr="005D266A">
              <w:rPr>
                <w:rFonts w:cs="Arial"/>
                <w:lang w:eastAsia="ja-JP"/>
              </w:rPr>
              <w:t>Successful handover,</w:t>
            </w:r>
          </w:p>
          <w:p w:rsidR="00EE471C" w:rsidRPr="005D266A" w:rsidRDefault="00EE471C" w:rsidP="00312346">
            <w:pPr>
              <w:pStyle w:val="TAL"/>
              <w:rPr>
                <w:rFonts w:cs="Arial"/>
                <w:lang w:eastAsia="ja-JP"/>
              </w:rPr>
            </w:pPr>
            <w:r w:rsidRPr="005D266A">
              <w:rPr>
                <w:rFonts w:cs="Arial"/>
                <w:lang w:eastAsia="ja-JP"/>
              </w:rPr>
              <w:t>Release due to NG-RAN generated reason,</w:t>
            </w:r>
          </w:p>
          <w:p w:rsidR="00EE471C" w:rsidRPr="005D266A" w:rsidRDefault="00EE471C" w:rsidP="00312346">
            <w:pPr>
              <w:pStyle w:val="TAL"/>
              <w:rPr>
                <w:rFonts w:cs="Arial"/>
                <w:lang w:eastAsia="ja-JP"/>
              </w:rPr>
            </w:pPr>
            <w:r w:rsidRPr="005D266A">
              <w:rPr>
                <w:rFonts w:cs="Arial"/>
                <w:lang w:eastAsia="ja-JP"/>
              </w:rPr>
              <w:t>Release due to 5GC generated reason,</w:t>
            </w:r>
          </w:p>
          <w:p w:rsidR="00EE471C" w:rsidRPr="005D266A" w:rsidRDefault="00EE471C" w:rsidP="00312346">
            <w:pPr>
              <w:pStyle w:val="TAL"/>
              <w:rPr>
                <w:rFonts w:cs="Arial"/>
                <w:lang w:eastAsia="ja-JP"/>
              </w:rPr>
            </w:pPr>
            <w:r w:rsidRPr="005D266A">
              <w:rPr>
                <w:rFonts w:cs="Arial"/>
                <w:lang w:eastAsia="ja-JP"/>
              </w:rPr>
              <w:t>Handover cancelled,</w:t>
            </w:r>
          </w:p>
          <w:p w:rsidR="00EE471C" w:rsidRPr="005D266A" w:rsidRDefault="00EE471C" w:rsidP="00312346">
            <w:pPr>
              <w:pStyle w:val="TAL"/>
              <w:rPr>
                <w:rFonts w:cs="Arial"/>
                <w:lang w:eastAsia="ja-JP"/>
              </w:rPr>
            </w:pPr>
            <w:r w:rsidRPr="005D266A">
              <w:rPr>
                <w:rFonts w:cs="Arial"/>
                <w:lang w:eastAsia="ja-JP"/>
              </w:rPr>
              <w:t>Partial handover,</w:t>
            </w:r>
          </w:p>
          <w:p w:rsidR="00EE471C" w:rsidRPr="005D266A" w:rsidRDefault="00EE471C" w:rsidP="00312346">
            <w:pPr>
              <w:pStyle w:val="TAL"/>
              <w:rPr>
                <w:rFonts w:cs="Arial"/>
                <w:lang w:eastAsia="ja-JP"/>
              </w:rPr>
            </w:pPr>
            <w:r w:rsidRPr="005D266A">
              <w:rPr>
                <w:rFonts w:cs="Arial"/>
                <w:lang w:eastAsia="ja-JP"/>
              </w:rPr>
              <w:t>Handover failure in target 5GC/NG-RAN node or target system,</w:t>
            </w:r>
          </w:p>
          <w:p w:rsidR="00EE471C" w:rsidRPr="005D266A" w:rsidRDefault="00EE471C" w:rsidP="00312346">
            <w:pPr>
              <w:pStyle w:val="TAL"/>
              <w:rPr>
                <w:rFonts w:cs="Arial"/>
                <w:lang w:eastAsia="ja-JP"/>
              </w:rPr>
            </w:pPr>
            <w:r w:rsidRPr="005D266A">
              <w:rPr>
                <w:rFonts w:cs="Arial"/>
                <w:lang w:eastAsia="ja-JP"/>
              </w:rPr>
              <w:t>Handover target not allowed,</w:t>
            </w:r>
          </w:p>
          <w:p w:rsidR="00EE471C" w:rsidRPr="005D266A" w:rsidRDefault="00EE471C" w:rsidP="00312346">
            <w:pPr>
              <w:pStyle w:val="TAL"/>
              <w:rPr>
                <w:rFonts w:cs="Arial"/>
                <w:lang w:eastAsia="ja-JP"/>
              </w:rPr>
            </w:pPr>
            <w:r w:rsidRPr="005D266A">
              <w:rPr>
                <w:rFonts w:cs="Arial"/>
                <w:lang w:eastAsia="ja-JP"/>
              </w:rPr>
              <w:t>TNGRELOCoverall expiry,</w:t>
            </w:r>
          </w:p>
          <w:p w:rsidR="00EE471C" w:rsidRPr="005D266A" w:rsidRDefault="00EE471C" w:rsidP="00312346">
            <w:pPr>
              <w:pStyle w:val="TAL"/>
              <w:rPr>
                <w:rFonts w:cs="Arial"/>
                <w:lang w:eastAsia="ja-JP"/>
              </w:rPr>
            </w:pPr>
            <w:r w:rsidRPr="005D266A">
              <w:rPr>
                <w:rFonts w:cs="Arial"/>
                <w:lang w:eastAsia="ja-JP"/>
              </w:rPr>
              <w:t>TNGRELOCprep expiry,</w:t>
            </w:r>
          </w:p>
          <w:p w:rsidR="00EE471C" w:rsidRPr="005D266A" w:rsidRDefault="00EE471C" w:rsidP="00312346">
            <w:pPr>
              <w:pStyle w:val="TAL"/>
              <w:rPr>
                <w:rFonts w:cs="Arial"/>
                <w:lang w:eastAsia="ja-JP"/>
              </w:rPr>
            </w:pPr>
            <w:r w:rsidRPr="005D266A">
              <w:rPr>
                <w:rFonts w:cs="Arial"/>
                <w:lang w:eastAsia="ja-JP"/>
              </w:rPr>
              <w:t>Cell not available,</w:t>
            </w:r>
          </w:p>
          <w:p w:rsidR="00EE471C" w:rsidRPr="005D266A" w:rsidRDefault="00EE471C" w:rsidP="00312346">
            <w:pPr>
              <w:pStyle w:val="TAL"/>
              <w:rPr>
                <w:rFonts w:cs="Arial"/>
                <w:lang w:eastAsia="ja-JP"/>
              </w:rPr>
            </w:pPr>
            <w:r w:rsidRPr="005D266A">
              <w:rPr>
                <w:rFonts w:cs="Arial"/>
                <w:lang w:eastAsia="ja-JP"/>
              </w:rPr>
              <w:t>Unknown target ID,</w:t>
            </w:r>
          </w:p>
          <w:p w:rsidR="00EE471C" w:rsidRPr="005D266A" w:rsidRDefault="00EE471C" w:rsidP="00312346">
            <w:pPr>
              <w:pStyle w:val="TAL"/>
              <w:rPr>
                <w:rFonts w:cs="Arial"/>
                <w:lang w:eastAsia="ja-JP"/>
              </w:rPr>
            </w:pPr>
            <w:r w:rsidRPr="005D266A">
              <w:rPr>
                <w:rFonts w:cs="Arial"/>
                <w:lang w:eastAsia="ja-JP"/>
              </w:rPr>
              <w:t>No radio resources available in target cell,</w:t>
            </w:r>
          </w:p>
          <w:p w:rsidR="00EE471C" w:rsidRPr="005D266A" w:rsidRDefault="00EE471C" w:rsidP="00312346">
            <w:pPr>
              <w:pStyle w:val="TAL"/>
              <w:rPr>
                <w:rFonts w:cs="Arial"/>
                <w:lang w:eastAsia="ja-JP"/>
              </w:rPr>
            </w:pPr>
            <w:r w:rsidRPr="005D266A">
              <w:rPr>
                <w:rFonts w:cs="Arial"/>
                <w:lang w:eastAsia="ja-JP"/>
              </w:rPr>
              <w:t>Unknown local UE NGAP ID,</w:t>
            </w:r>
          </w:p>
          <w:p w:rsidR="00EE471C" w:rsidRPr="005D266A" w:rsidRDefault="00EE471C" w:rsidP="00312346">
            <w:pPr>
              <w:pStyle w:val="TAL"/>
              <w:rPr>
                <w:rFonts w:cs="Arial"/>
                <w:lang w:eastAsia="ja-JP"/>
              </w:rPr>
            </w:pPr>
            <w:r w:rsidRPr="005D266A">
              <w:rPr>
                <w:rFonts w:cs="Arial"/>
                <w:lang w:eastAsia="ja-JP"/>
              </w:rPr>
              <w:t>Inconsistent remote</w:t>
            </w:r>
            <w:r w:rsidRPr="005D266A">
              <w:rPr>
                <w:bCs/>
                <w:lang w:eastAsia="ja-JP"/>
              </w:rPr>
              <w:t xml:space="preserve"> UE NGAP ID</w:t>
            </w:r>
            <w:r w:rsidRPr="005D266A">
              <w:rPr>
                <w:rFonts w:cs="Arial"/>
                <w:lang w:eastAsia="ja-JP"/>
              </w:rPr>
              <w:t>,</w:t>
            </w:r>
          </w:p>
          <w:p w:rsidR="00EE471C" w:rsidRPr="005D266A" w:rsidRDefault="00EE471C" w:rsidP="00312346">
            <w:pPr>
              <w:pStyle w:val="TAL"/>
              <w:rPr>
                <w:rFonts w:cs="Arial"/>
                <w:lang w:eastAsia="ja-JP"/>
              </w:rPr>
            </w:pPr>
            <w:r w:rsidRPr="005D266A">
              <w:rPr>
                <w:rFonts w:cs="Arial"/>
                <w:lang w:eastAsia="ja-JP"/>
              </w:rPr>
              <w:t>Handover desirable for radio reasons,</w:t>
            </w:r>
          </w:p>
          <w:p w:rsidR="00EE471C" w:rsidRPr="005D266A" w:rsidRDefault="00EE471C" w:rsidP="00312346">
            <w:pPr>
              <w:pStyle w:val="TAL"/>
              <w:rPr>
                <w:rFonts w:cs="Arial"/>
                <w:lang w:eastAsia="ja-JP"/>
              </w:rPr>
            </w:pPr>
            <w:r w:rsidRPr="005D266A">
              <w:rPr>
                <w:rFonts w:cs="Arial"/>
                <w:lang w:eastAsia="ja-JP"/>
              </w:rPr>
              <w:t>Time critical handover,</w:t>
            </w:r>
          </w:p>
          <w:p w:rsidR="00EE471C" w:rsidRPr="005D266A" w:rsidRDefault="00EE471C" w:rsidP="00312346">
            <w:pPr>
              <w:pStyle w:val="TAL"/>
              <w:rPr>
                <w:rFonts w:cs="Arial"/>
                <w:lang w:eastAsia="ja-JP"/>
              </w:rPr>
            </w:pPr>
            <w:r w:rsidRPr="005D266A">
              <w:rPr>
                <w:rFonts w:cs="Arial"/>
                <w:lang w:eastAsia="ja-JP"/>
              </w:rPr>
              <w:t>Resource optimisation handover,</w:t>
            </w:r>
          </w:p>
          <w:p w:rsidR="00EE471C" w:rsidRPr="005D266A" w:rsidRDefault="00EE471C" w:rsidP="00312346">
            <w:pPr>
              <w:pStyle w:val="TAL"/>
              <w:rPr>
                <w:rFonts w:cs="Arial"/>
                <w:lang w:eastAsia="ja-JP"/>
              </w:rPr>
            </w:pPr>
            <w:r w:rsidRPr="005D266A">
              <w:rPr>
                <w:rFonts w:cs="Arial"/>
                <w:lang w:eastAsia="ja-JP"/>
              </w:rPr>
              <w:t>Reduce load in serving cell,</w:t>
            </w:r>
          </w:p>
          <w:p w:rsidR="00EE471C" w:rsidRPr="005D266A" w:rsidRDefault="00EE471C" w:rsidP="00312346">
            <w:pPr>
              <w:pStyle w:val="TAL"/>
              <w:rPr>
                <w:rFonts w:cs="Arial"/>
                <w:lang w:eastAsia="ja-JP"/>
              </w:rPr>
            </w:pPr>
            <w:r w:rsidRPr="005D266A">
              <w:rPr>
                <w:rFonts w:cs="Arial"/>
                <w:lang w:eastAsia="ja-JP"/>
              </w:rPr>
              <w:t>User inactivity,</w:t>
            </w:r>
          </w:p>
          <w:p w:rsidR="00EE471C" w:rsidRPr="005D266A" w:rsidRDefault="00EE471C" w:rsidP="00312346">
            <w:pPr>
              <w:pStyle w:val="TAL"/>
              <w:rPr>
                <w:rFonts w:cs="Arial"/>
                <w:lang w:eastAsia="ja-JP"/>
              </w:rPr>
            </w:pPr>
            <w:r w:rsidRPr="005D266A">
              <w:rPr>
                <w:rFonts w:cs="Arial"/>
                <w:lang w:eastAsia="ja-JP"/>
              </w:rPr>
              <w:t>Radio connection with UE lost,</w:t>
            </w:r>
          </w:p>
          <w:p w:rsidR="00EE471C" w:rsidRPr="005D266A" w:rsidRDefault="00EE471C" w:rsidP="00312346">
            <w:pPr>
              <w:pStyle w:val="TAL"/>
              <w:rPr>
                <w:rFonts w:cs="Arial"/>
                <w:lang w:eastAsia="ja-JP"/>
              </w:rPr>
            </w:pPr>
            <w:r w:rsidRPr="005D266A">
              <w:rPr>
                <w:rFonts w:cs="Arial"/>
                <w:lang w:eastAsia="ja-JP"/>
              </w:rPr>
              <w:t>Radio resources not available,</w:t>
            </w:r>
          </w:p>
          <w:p w:rsidR="00EE471C" w:rsidRPr="005D266A" w:rsidRDefault="00EE471C" w:rsidP="00312346">
            <w:pPr>
              <w:pStyle w:val="TAL"/>
              <w:rPr>
                <w:rFonts w:cs="Arial"/>
                <w:lang w:eastAsia="ja-JP"/>
              </w:rPr>
            </w:pPr>
            <w:r w:rsidRPr="005D266A">
              <w:rPr>
                <w:rFonts w:cs="Arial"/>
                <w:lang w:eastAsia="ja-JP"/>
              </w:rPr>
              <w:t>Invalid QoS combination,</w:t>
            </w:r>
          </w:p>
          <w:p w:rsidR="00EE471C" w:rsidRPr="005D266A" w:rsidRDefault="00EE471C" w:rsidP="00312346">
            <w:pPr>
              <w:pStyle w:val="TAL"/>
              <w:rPr>
                <w:rFonts w:cs="Arial"/>
                <w:lang w:eastAsia="ja-JP"/>
              </w:rPr>
            </w:pPr>
            <w:r w:rsidRPr="005D266A">
              <w:rPr>
                <w:rFonts w:cs="Arial"/>
                <w:lang w:eastAsia="ja-JP"/>
              </w:rPr>
              <w:t>Failure in the radio interface procedure,</w:t>
            </w:r>
          </w:p>
          <w:p w:rsidR="00EE471C" w:rsidRPr="005D266A" w:rsidRDefault="00EE471C" w:rsidP="00312346">
            <w:pPr>
              <w:pStyle w:val="TAL"/>
              <w:rPr>
                <w:rFonts w:cs="Arial"/>
                <w:lang w:eastAsia="ja-JP"/>
              </w:rPr>
            </w:pPr>
            <w:r w:rsidRPr="005D266A">
              <w:rPr>
                <w:rFonts w:cs="Arial"/>
                <w:lang w:eastAsia="ja-JP"/>
              </w:rPr>
              <w:t>Interaction with other procedure,</w:t>
            </w:r>
          </w:p>
          <w:p w:rsidR="00EE471C" w:rsidRPr="005D266A" w:rsidRDefault="00EE471C" w:rsidP="00312346">
            <w:pPr>
              <w:pStyle w:val="TAL"/>
              <w:rPr>
                <w:rFonts w:cs="Arial"/>
                <w:lang w:eastAsia="ja-JP"/>
              </w:rPr>
            </w:pPr>
            <w:r w:rsidRPr="005D266A">
              <w:rPr>
                <w:rFonts w:cs="Arial"/>
                <w:lang w:eastAsia="ja-JP"/>
              </w:rPr>
              <w:t>Unknown PDU Session ID,</w:t>
            </w:r>
          </w:p>
          <w:p w:rsidR="00EE471C" w:rsidRPr="005D266A" w:rsidRDefault="00EE471C" w:rsidP="00312346">
            <w:pPr>
              <w:pStyle w:val="TAL"/>
              <w:rPr>
                <w:rFonts w:cs="Arial"/>
                <w:lang w:eastAsia="zh-CN"/>
              </w:rPr>
            </w:pPr>
            <w:r w:rsidRPr="005D266A">
              <w:rPr>
                <w:rFonts w:cs="Arial" w:hint="eastAsia"/>
                <w:lang w:eastAsia="zh-CN"/>
              </w:rPr>
              <w:t>Unknown QoS Flow ID,</w:t>
            </w:r>
          </w:p>
          <w:p w:rsidR="00EE471C" w:rsidRPr="005D266A" w:rsidRDefault="00EE471C" w:rsidP="00312346">
            <w:pPr>
              <w:pStyle w:val="TAL"/>
              <w:rPr>
                <w:rFonts w:cs="Arial"/>
                <w:lang w:eastAsia="ja-JP"/>
              </w:rPr>
            </w:pPr>
            <w:r w:rsidRPr="005D266A">
              <w:rPr>
                <w:rFonts w:cs="Arial"/>
                <w:lang w:eastAsia="ja-JP"/>
              </w:rPr>
              <w:t>Multiple PDU Session ID Instances,</w:t>
            </w:r>
          </w:p>
          <w:p w:rsidR="00EE471C" w:rsidRPr="005D266A" w:rsidRDefault="00EE471C" w:rsidP="00312346">
            <w:pPr>
              <w:pStyle w:val="TAL"/>
              <w:rPr>
                <w:rFonts w:cs="Arial"/>
                <w:lang w:eastAsia="ja-JP"/>
              </w:rPr>
            </w:pPr>
            <w:r w:rsidRPr="005D266A">
              <w:rPr>
                <w:rFonts w:cs="Arial"/>
                <w:lang w:eastAsia="ja-JP"/>
              </w:rPr>
              <w:t>Multiple QoS Flow ID Instances,</w:t>
            </w:r>
          </w:p>
          <w:p w:rsidR="00EE471C" w:rsidRPr="005D266A" w:rsidRDefault="00EE471C" w:rsidP="00312346">
            <w:pPr>
              <w:pStyle w:val="TAL"/>
              <w:rPr>
                <w:rFonts w:cs="Arial"/>
                <w:lang w:eastAsia="ja-JP"/>
              </w:rPr>
            </w:pPr>
            <w:r w:rsidRPr="005D266A">
              <w:rPr>
                <w:rFonts w:cs="Arial"/>
                <w:lang w:eastAsia="ja-JP"/>
              </w:rPr>
              <w:t>Encryption and/or integrity protection algorithms not supported,</w:t>
            </w:r>
          </w:p>
          <w:p w:rsidR="00EE471C" w:rsidRPr="005D266A" w:rsidRDefault="00EE471C" w:rsidP="00312346">
            <w:pPr>
              <w:pStyle w:val="TAL"/>
              <w:rPr>
                <w:rFonts w:cs="Arial"/>
                <w:lang w:eastAsia="ja-JP"/>
              </w:rPr>
            </w:pPr>
            <w:r w:rsidRPr="005D266A">
              <w:rPr>
                <w:rFonts w:cs="Arial"/>
                <w:lang w:eastAsia="ja-JP"/>
              </w:rPr>
              <w:t>NG intra-system handover triggered,</w:t>
            </w:r>
          </w:p>
          <w:p w:rsidR="00EE471C" w:rsidRPr="005D266A" w:rsidRDefault="00EE471C" w:rsidP="00312346">
            <w:pPr>
              <w:pStyle w:val="TAL"/>
              <w:rPr>
                <w:rFonts w:cs="Arial"/>
                <w:lang w:eastAsia="ja-JP"/>
              </w:rPr>
            </w:pPr>
            <w:r w:rsidRPr="005D266A">
              <w:rPr>
                <w:rFonts w:cs="Arial"/>
                <w:lang w:eastAsia="ja-JP"/>
              </w:rPr>
              <w:t>NG inter-system handover triggered,</w:t>
            </w:r>
          </w:p>
          <w:p w:rsidR="00EE471C" w:rsidRPr="005D266A" w:rsidRDefault="00EE471C" w:rsidP="00312346">
            <w:pPr>
              <w:pStyle w:val="TAL"/>
              <w:rPr>
                <w:rFonts w:cs="Arial"/>
                <w:lang w:eastAsia="ja-JP"/>
              </w:rPr>
            </w:pPr>
            <w:r w:rsidRPr="005D266A">
              <w:rPr>
                <w:rFonts w:cs="Arial"/>
                <w:lang w:eastAsia="ja-JP"/>
              </w:rPr>
              <w:t>Xn handover triggered,</w:t>
            </w:r>
          </w:p>
          <w:p w:rsidR="00EE471C" w:rsidRPr="005D266A" w:rsidRDefault="00EE471C" w:rsidP="00312346">
            <w:pPr>
              <w:pStyle w:val="TAL"/>
              <w:rPr>
                <w:rFonts w:cs="Arial"/>
                <w:lang w:eastAsia="zh-CN"/>
              </w:rPr>
            </w:pPr>
            <w:r w:rsidRPr="005D266A">
              <w:rPr>
                <w:rFonts w:cs="Arial"/>
                <w:lang w:eastAsia="ja-JP"/>
              </w:rPr>
              <w:t>Not supported 5QI value,</w:t>
            </w:r>
          </w:p>
          <w:p w:rsidR="00EE471C" w:rsidRPr="005D266A" w:rsidRDefault="00EE471C" w:rsidP="00312346">
            <w:pPr>
              <w:pStyle w:val="TAL"/>
              <w:rPr>
                <w:rFonts w:cs="Arial"/>
                <w:lang w:eastAsia="zh-CN"/>
              </w:rPr>
            </w:pPr>
            <w:r w:rsidRPr="005D266A">
              <w:rPr>
                <w:rFonts w:cs="Arial" w:hint="eastAsia"/>
                <w:lang w:eastAsia="ja-JP"/>
              </w:rPr>
              <w:t>UE context transfer</w:t>
            </w:r>
            <w:r w:rsidRPr="005D266A">
              <w:rPr>
                <w:rFonts w:cs="Arial" w:hint="eastAsia"/>
                <w:lang w:eastAsia="zh-CN"/>
              </w:rPr>
              <w:t>,</w:t>
            </w:r>
          </w:p>
          <w:p w:rsidR="00EE471C" w:rsidRPr="005D266A" w:rsidRDefault="00EE471C" w:rsidP="00312346">
            <w:pPr>
              <w:pStyle w:val="TAL"/>
              <w:rPr>
                <w:rFonts w:cs="Arial"/>
                <w:lang w:eastAsia="ja-JP"/>
              </w:rPr>
            </w:pPr>
            <w:r w:rsidRPr="005D266A">
              <w:rPr>
                <w:rFonts w:cs="Arial"/>
                <w:lang w:eastAsia="ja-JP"/>
              </w:rPr>
              <w:t>IMS voice EPS fallback or RAT fallback triggered,</w:t>
            </w:r>
          </w:p>
          <w:p w:rsidR="00EE471C" w:rsidRPr="005D266A" w:rsidRDefault="00EE471C" w:rsidP="00312346">
            <w:pPr>
              <w:pStyle w:val="TAL"/>
              <w:rPr>
                <w:rFonts w:cs="Arial"/>
                <w:lang w:eastAsia="ja-JP"/>
              </w:rPr>
            </w:pPr>
            <w:r w:rsidRPr="005D266A">
              <w:rPr>
                <w:rFonts w:cs="Arial"/>
                <w:lang w:eastAsia="ja-JP"/>
              </w:rPr>
              <w:t>UP integrity protection not possible,</w:t>
            </w:r>
          </w:p>
          <w:p w:rsidR="00EE471C" w:rsidRPr="005D266A" w:rsidRDefault="00EE471C" w:rsidP="00312346">
            <w:pPr>
              <w:pStyle w:val="TAL"/>
              <w:rPr>
                <w:rFonts w:cs="Arial"/>
              </w:rPr>
            </w:pPr>
            <w:r w:rsidRPr="005D266A">
              <w:rPr>
                <w:rFonts w:cs="Arial"/>
              </w:rPr>
              <w:t>UP confidentiality protection not possible,</w:t>
            </w:r>
          </w:p>
          <w:p w:rsidR="00EE471C" w:rsidRPr="005D266A" w:rsidRDefault="00EE471C" w:rsidP="00312346">
            <w:pPr>
              <w:pStyle w:val="TAL"/>
              <w:rPr>
                <w:rFonts w:cs="Arial"/>
              </w:rPr>
            </w:pPr>
            <w:r w:rsidRPr="005D266A">
              <w:rPr>
                <w:rFonts w:cs="Arial"/>
              </w:rPr>
              <w:t>Slice(s) not supported,</w:t>
            </w:r>
          </w:p>
          <w:p w:rsidR="00EE471C" w:rsidRPr="001D2E49" w:rsidRDefault="00EE471C" w:rsidP="00312346">
            <w:pPr>
              <w:pStyle w:val="TAL"/>
              <w:rPr>
                <w:rFonts w:eastAsia="等线"/>
                <w:lang w:eastAsia="zh-CN"/>
              </w:rPr>
            </w:pPr>
            <w:r w:rsidRPr="001D2E49">
              <w:rPr>
                <w:rFonts w:eastAsia="等线"/>
                <w:lang w:eastAsia="zh-CN"/>
              </w:rPr>
              <w:t>UE in RRC_INACTIVE state not reachable,</w:t>
            </w:r>
          </w:p>
          <w:p w:rsidR="00EE471C" w:rsidRPr="001D2E49" w:rsidRDefault="00EE471C" w:rsidP="00312346">
            <w:pPr>
              <w:pStyle w:val="TAL"/>
              <w:rPr>
                <w:rFonts w:eastAsia="等线"/>
                <w:lang w:eastAsia="zh-CN"/>
              </w:rPr>
            </w:pPr>
            <w:r w:rsidRPr="001D2E49">
              <w:rPr>
                <w:rFonts w:eastAsia="等线"/>
                <w:lang w:eastAsia="zh-CN"/>
              </w:rPr>
              <w:t>Redirection,</w:t>
            </w:r>
          </w:p>
          <w:p w:rsidR="00EE471C" w:rsidRPr="001D2E49" w:rsidRDefault="00EE471C" w:rsidP="00312346">
            <w:pPr>
              <w:pStyle w:val="TAL"/>
              <w:rPr>
                <w:rFonts w:eastAsia="等线"/>
                <w:lang w:eastAsia="zh-CN"/>
              </w:rPr>
            </w:pPr>
            <w:r w:rsidRPr="001D2E49">
              <w:rPr>
                <w:rFonts w:eastAsia="等线"/>
                <w:lang w:eastAsia="zh-CN"/>
              </w:rPr>
              <w:t>Resources not available for the slice(s),</w:t>
            </w:r>
          </w:p>
          <w:p w:rsidR="00EE471C" w:rsidRPr="001D2E49" w:rsidRDefault="00EE471C" w:rsidP="00312346">
            <w:pPr>
              <w:pStyle w:val="TAL"/>
              <w:rPr>
                <w:rFonts w:eastAsia="等线"/>
                <w:lang w:eastAsia="zh-CN"/>
              </w:rPr>
            </w:pPr>
            <w:r w:rsidRPr="001D2E49">
              <w:rPr>
                <w:rFonts w:eastAsia="等线"/>
                <w:lang w:eastAsia="zh-CN"/>
              </w:rPr>
              <w:t>UE maximum integrity protected data rate reason,</w:t>
            </w:r>
          </w:p>
          <w:p w:rsidR="00EE471C" w:rsidRPr="005D266A" w:rsidRDefault="00EE471C" w:rsidP="00312346">
            <w:pPr>
              <w:pStyle w:val="TAL"/>
              <w:rPr>
                <w:rFonts w:cs="Arial"/>
                <w:lang w:eastAsia="zh-CN"/>
              </w:rPr>
            </w:pPr>
            <w:r w:rsidRPr="001D2E49">
              <w:rPr>
                <w:rFonts w:eastAsia="等线"/>
                <w:lang w:eastAsia="zh-CN"/>
              </w:rPr>
              <w:t>Release due to CN-detected mobility,</w:t>
            </w:r>
          </w:p>
          <w:p w:rsidR="00EE471C" w:rsidRPr="005D266A" w:rsidRDefault="00EE471C" w:rsidP="00312346">
            <w:pPr>
              <w:pStyle w:val="TAL"/>
            </w:pPr>
            <w:r w:rsidRPr="005D266A">
              <w:rPr>
                <w:rFonts w:cs="Arial"/>
                <w:lang w:eastAsia="ja-JP"/>
              </w:rPr>
              <w:t>…, N26 interface not available</w:t>
            </w:r>
            <w:r w:rsidRPr="005D266A">
              <w:rPr>
                <w:rFonts w:cs="Arial"/>
                <w:szCs w:val="18"/>
                <w:lang w:eastAsia="ja-JP"/>
              </w:rPr>
              <w:t>, Release due to pre-emption</w:t>
            </w:r>
            <w:r w:rsidRPr="005D266A">
              <w:rPr>
                <w:rFonts w:cs="Arial" w:hint="eastAsia"/>
                <w:szCs w:val="18"/>
                <w:lang w:eastAsia="zh-CN"/>
              </w:rPr>
              <w:t>,</w:t>
            </w:r>
            <w:r w:rsidRPr="005D266A">
              <w:rPr>
                <w:rFonts w:cs="Arial"/>
                <w:i/>
                <w:lang w:eastAsia="ja-JP"/>
              </w:rPr>
              <w:t xml:space="preserve"> </w:t>
            </w:r>
            <w:r w:rsidRPr="005D266A">
              <w:t xml:space="preserve">Multiple Location Reporting Reference ID Instances, </w:t>
            </w:r>
          </w:p>
          <w:p w:rsidR="00EE471C" w:rsidRPr="005D266A" w:rsidRDefault="00EE471C" w:rsidP="00312346">
            <w:pPr>
              <w:pStyle w:val="TAL"/>
            </w:pPr>
            <w:r w:rsidRPr="005D266A">
              <w:t>RSN not available for the UP,</w:t>
            </w:r>
          </w:p>
          <w:p w:rsidR="00EE471C" w:rsidRPr="005D266A" w:rsidRDefault="00EE471C" w:rsidP="00312346">
            <w:pPr>
              <w:pStyle w:val="TAL"/>
            </w:pPr>
            <w:r w:rsidRPr="005D266A">
              <w:t>NPN access denied,</w:t>
            </w:r>
          </w:p>
          <w:p w:rsidR="00EE471C" w:rsidRPr="005D266A" w:rsidRDefault="00EE471C" w:rsidP="00312346">
            <w:pPr>
              <w:pStyle w:val="TAL"/>
              <w:rPr>
                <w:rFonts w:cs="Arial"/>
                <w:lang w:eastAsia="ja-JP"/>
              </w:rPr>
            </w:pPr>
            <w:r w:rsidRPr="005D266A">
              <w:t>CAG only access denied</w:t>
            </w:r>
            <w:ins w:id="30" w:author="Huawei" w:date="2021-10-19T14:30:00Z">
              <w:r>
                <w:t>, Reject Paging</w:t>
              </w:r>
            </w:ins>
            <w:r w:rsidRPr="005D266A">
              <w:rPr>
                <w:rFonts w:cs="Arial"/>
                <w:lang w:eastAsia="ja-JP"/>
              </w:rPr>
              <w:t>)</w:t>
            </w: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75"/>
              <w:rPr>
                <w:rFonts w:eastAsia="Batang" w:cs="Arial"/>
                <w:lang w:eastAsia="ja-JP"/>
              </w:rPr>
            </w:pPr>
            <w:r w:rsidRPr="005D266A">
              <w:rPr>
                <w:rFonts w:cs="Arial"/>
                <w:i/>
                <w:lang w:eastAsia="ja-JP"/>
              </w:rPr>
              <w:t>&gt;Transport Layer</w:t>
            </w:r>
          </w:p>
        </w:tc>
        <w:tc>
          <w:tcPr>
            <w:tcW w:w="1080" w:type="dxa"/>
          </w:tcPr>
          <w:p w:rsidR="00EE471C" w:rsidRPr="005D266A" w:rsidRDefault="00EE471C" w:rsidP="00312346">
            <w:pPr>
              <w:pStyle w:val="TAL"/>
              <w:rPr>
                <w:rFonts w:cs="Arial"/>
                <w:lang w:eastAsia="ja-JP"/>
              </w:rPr>
            </w:pP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lang w:eastAsia="ja-JP"/>
              </w:rPr>
            </w:pP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165"/>
              <w:rPr>
                <w:rFonts w:eastAsia="Batang" w:cs="Arial"/>
                <w:lang w:eastAsia="ja-JP"/>
              </w:rPr>
            </w:pPr>
            <w:r w:rsidRPr="005D266A">
              <w:rPr>
                <w:rFonts w:cs="Arial"/>
                <w:lang w:eastAsia="ja-JP"/>
              </w:rPr>
              <w:lastRenderedPageBreak/>
              <w:t>&gt;&gt;Transport Layer Cause</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lang w:eastAsia="ja-JP"/>
              </w:rPr>
            </w:pPr>
            <w:r w:rsidRPr="005D266A">
              <w:rPr>
                <w:rFonts w:cs="Arial"/>
                <w:lang w:eastAsia="ja-JP"/>
              </w:rPr>
              <w:t>ENUMERATED</w:t>
            </w:r>
            <w:r w:rsidRPr="005D266A">
              <w:rPr>
                <w:rFonts w:cs="Arial"/>
                <w:lang w:eastAsia="ja-JP"/>
              </w:rPr>
              <w:br/>
              <w:t>(Transport resource unavailable,</w:t>
            </w:r>
          </w:p>
          <w:p w:rsidR="00EE471C" w:rsidRPr="005D266A" w:rsidRDefault="00EE471C" w:rsidP="00312346">
            <w:pPr>
              <w:pStyle w:val="TAL"/>
              <w:rPr>
                <w:rFonts w:cs="Arial"/>
                <w:lang w:eastAsia="ja-JP"/>
              </w:rPr>
            </w:pPr>
            <w:r w:rsidRPr="005D266A">
              <w:rPr>
                <w:rFonts w:cs="Arial"/>
                <w:lang w:eastAsia="ja-JP"/>
              </w:rPr>
              <w:t>Unspecified,</w:t>
            </w:r>
            <w:r w:rsidRPr="005D266A">
              <w:rPr>
                <w:rFonts w:cs="Arial"/>
                <w:lang w:eastAsia="ja-JP"/>
              </w:rPr>
              <w:br/>
              <w:t>…)</w:t>
            </w: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75"/>
              <w:rPr>
                <w:rFonts w:eastAsia="Batang" w:cs="Arial"/>
                <w:lang w:eastAsia="ja-JP"/>
              </w:rPr>
            </w:pPr>
            <w:r w:rsidRPr="005D266A">
              <w:rPr>
                <w:rFonts w:cs="Arial"/>
                <w:i/>
                <w:lang w:eastAsia="ja-JP"/>
              </w:rPr>
              <w:t>&gt;NAS</w:t>
            </w:r>
          </w:p>
        </w:tc>
        <w:tc>
          <w:tcPr>
            <w:tcW w:w="1080" w:type="dxa"/>
          </w:tcPr>
          <w:p w:rsidR="00EE471C" w:rsidRPr="005D266A" w:rsidRDefault="00EE471C" w:rsidP="00312346">
            <w:pPr>
              <w:pStyle w:val="TAL"/>
              <w:rPr>
                <w:rFonts w:cs="Arial"/>
                <w:lang w:eastAsia="ja-JP"/>
              </w:rPr>
            </w:pP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lang w:eastAsia="ja-JP"/>
              </w:rPr>
            </w:pPr>
          </w:p>
        </w:tc>
        <w:tc>
          <w:tcPr>
            <w:tcW w:w="2160" w:type="dxa"/>
          </w:tcPr>
          <w:p w:rsidR="00EE471C" w:rsidRPr="005D266A" w:rsidRDefault="00EE471C" w:rsidP="00312346">
            <w:pPr>
              <w:pStyle w:val="TAL"/>
              <w:rPr>
                <w:lang w:eastAsia="ja-JP"/>
              </w:rPr>
            </w:pPr>
          </w:p>
        </w:tc>
      </w:tr>
      <w:tr w:rsidR="00EE471C" w:rsidRPr="005D266A" w:rsidTr="00312346">
        <w:tc>
          <w:tcPr>
            <w:tcW w:w="2304" w:type="dxa"/>
          </w:tcPr>
          <w:p w:rsidR="00EE471C" w:rsidRPr="001D2E49" w:rsidRDefault="00EE471C" w:rsidP="00312346">
            <w:pPr>
              <w:pStyle w:val="TAL"/>
              <w:ind w:left="165"/>
              <w:rPr>
                <w:rFonts w:eastAsia="Batang" w:cs="Arial"/>
                <w:lang w:eastAsia="ja-JP"/>
              </w:rPr>
            </w:pPr>
            <w:r w:rsidRPr="005D266A">
              <w:rPr>
                <w:rFonts w:cs="Arial"/>
                <w:lang w:eastAsia="ja-JP"/>
              </w:rPr>
              <w:t>&gt;&gt;NAS Cause</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lang w:eastAsia="ja-JP"/>
              </w:rPr>
            </w:pPr>
            <w:r w:rsidRPr="005D266A">
              <w:rPr>
                <w:rFonts w:cs="Arial"/>
                <w:lang w:eastAsia="ja-JP"/>
              </w:rPr>
              <w:t>ENUMERATED</w:t>
            </w:r>
          </w:p>
          <w:p w:rsidR="00EE471C" w:rsidRPr="005D266A" w:rsidRDefault="00EE471C" w:rsidP="00312346">
            <w:pPr>
              <w:pStyle w:val="TAL"/>
              <w:rPr>
                <w:rFonts w:cs="Arial"/>
                <w:lang w:eastAsia="ja-JP"/>
              </w:rPr>
            </w:pPr>
            <w:r w:rsidRPr="005D266A">
              <w:rPr>
                <w:rFonts w:cs="Arial"/>
                <w:lang w:eastAsia="ja-JP"/>
              </w:rPr>
              <w:t>(Normal release,</w:t>
            </w:r>
          </w:p>
          <w:p w:rsidR="00EE471C" w:rsidRPr="005D266A" w:rsidRDefault="00EE471C" w:rsidP="00312346">
            <w:pPr>
              <w:pStyle w:val="TAL"/>
              <w:rPr>
                <w:rFonts w:cs="Arial"/>
                <w:lang w:eastAsia="ja-JP"/>
              </w:rPr>
            </w:pPr>
            <w:r w:rsidRPr="005D266A">
              <w:rPr>
                <w:rFonts w:cs="Arial"/>
                <w:lang w:eastAsia="zh-CN"/>
              </w:rPr>
              <w:t>A</w:t>
            </w:r>
            <w:r w:rsidRPr="005D266A">
              <w:rPr>
                <w:rFonts w:cs="Arial"/>
                <w:lang w:eastAsia="ja-JP"/>
              </w:rPr>
              <w:t>uthentication failure,</w:t>
            </w:r>
          </w:p>
          <w:p w:rsidR="00EE471C" w:rsidRPr="005D266A" w:rsidRDefault="00EE471C" w:rsidP="00312346">
            <w:pPr>
              <w:pStyle w:val="TAL"/>
              <w:rPr>
                <w:rFonts w:cs="Arial"/>
                <w:lang w:eastAsia="ja-JP"/>
              </w:rPr>
            </w:pPr>
            <w:r w:rsidRPr="005D266A">
              <w:rPr>
                <w:rFonts w:cs="Arial"/>
                <w:lang w:eastAsia="zh-CN"/>
              </w:rPr>
              <w:t>Deregister,</w:t>
            </w:r>
          </w:p>
          <w:p w:rsidR="00EE471C" w:rsidRPr="005D266A" w:rsidRDefault="00EE471C" w:rsidP="00312346">
            <w:pPr>
              <w:pStyle w:val="TAL"/>
              <w:rPr>
                <w:rFonts w:cs="Arial"/>
                <w:lang w:eastAsia="ja-JP"/>
              </w:rPr>
            </w:pPr>
            <w:r w:rsidRPr="005D266A">
              <w:rPr>
                <w:rFonts w:cs="Arial"/>
                <w:lang w:eastAsia="ja-JP"/>
              </w:rPr>
              <w:t xml:space="preserve">Unspecified, </w:t>
            </w:r>
          </w:p>
          <w:p w:rsidR="00EE471C" w:rsidRPr="005D266A" w:rsidRDefault="00EE471C" w:rsidP="00312346">
            <w:pPr>
              <w:pStyle w:val="TAL"/>
              <w:rPr>
                <w:lang w:eastAsia="ja-JP"/>
              </w:rPr>
            </w:pPr>
            <w:r w:rsidRPr="005D266A">
              <w:rPr>
                <w:rFonts w:cs="Arial"/>
                <w:lang w:eastAsia="ja-JP"/>
              </w:rPr>
              <w:t>…)</w:t>
            </w:r>
          </w:p>
        </w:tc>
        <w:tc>
          <w:tcPr>
            <w:tcW w:w="2160" w:type="dxa"/>
          </w:tcPr>
          <w:p w:rsidR="00EE471C" w:rsidRPr="005D266A" w:rsidRDefault="00EE471C" w:rsidP="00312346">
            <w:pPr>
              <w:pStyle w:val="TAL"/>
              <w:rPr>
                <w:rFonts w:cs="Arial"/>
                <w:szCs w:val="18"/>
                <w:lang w:eastAsia="ja-JP"/>
              </w:rPr>
            </w:pPr>
          </w:p>
        </w:tc>
      </w:tr>
      <w:tr w:rsidR="00EE471C" w:rsidRPr="005D266A" w:rsidTr="00312346">
        <w:tc>
          <w:tcPr>
            <w:tcW w:w="2304" w:type="dxa"/>
          </w:tcPr>
          <w:p w:rsidR="00EE471C" w:rsidRPr="005D266A" w:rsidRDefault="00EE471C" w:rsidP="00312346">
            <w:pPr>
              <w:pStyle w:val="TAL"/>
              <w:ind w:left="75"/>
              <w:rPr>
                <w:rFonts w:cs="Arial"/>
                <w:lang w:eastAsia="ja-JP"/>
              </w:rPr>
            </w:pPr>
            <w:r w:rsidRPr="005D266A">
              <w:rPr>
                <w:rFonts w:cs="Arial"/>
                <w:i/>
                <w:lang w:eastAsia="ja-JP"/>
              </w:rPr>
              <w:t>&gt;Protocol</w:t>
            </w:r>
          </w:p>
        </w:tc>
        <w:tc>
          <w:tcPr>
            <w:tcW w:w="1080" w:type="dxa"/>
          </w:tcPr>
          <w:p w:rsidR="00EE471C" w:rsidRPr="005D266A" w:rsidRDefault="00EE471C" w:rsidP="00312346">
            <w:pPr>
              <w:pStyle w:val="TAL"/>
              <w:rPr>
                <w:rFonts w:cs="Arial"/>
                <w:lang w:eastAsia="ja-JP"/>
              </w:rPr>
            </w:pP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snapToGrid w:val="0"/>
                <w:lang w:eastAsia="ja-JP"/>
              </w:rPr>
            </w:pPr>
          </w:p>
        </w:tc>
        <w:tc>
          <w:tcPr>
            <w:tcW w:w="2160" w:type="dxa"/>
          </w:tcPr>
          <w:p w:rsidR="00EE471C" w:rsidRPr="005D266A" w:rsidRDefault="00EE471C" w:rsidP="00312346">
            <w:pPr>
              <w:pStyle w:val="TAL"/>
              <w:rPr>
                <w:rFonts w:cs="Arial"/>
                <w:szCs w:val="18"/>
                <w:lang w:eastAsia="ja-JP"/>
              </w:rPr>
            </w:pPr>
          </w:p>
        </w:tc>
      </w:tr>
      <w:tr w:rsidR="00EE471C" w:rsidRPr="005D266A" w:rsidTr="00312346">
        <w:tc>
          <w:tcPr>
            <w:tcW w:w="2304" w:type="dxa"/>
          </w:tcPr>
          <w:p w:rsidR="00EE471C" w:rsidRPr="005D266A" w:rsidRDefault="00EE471C" w:rsidP="00312346">
            <w:pPr>
              <w:pStyle w:val="TAL"/>
              <w:ind w:left="165"/>
              <w:rPr>
                <w:rFonts w:cs="Arial"/>
                <w:lang w:eastAsia="ja-JP"/>
              </w:rPr>
            </w:pPr>
            <w:r w:rsidRPr="005D266A">
              <w:rPr>
                <w:rFonts w:cs="Arial"/>
                <w:lang w:eastAsia="ja-JP"/>
              </w:rPr>
              <w:t>&gt;&gt;Protocol Cause</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lang w:eastAsia="ja-JP"/>
              </w:rPr>
            </w:pPr>
            <w:r w:rsidRPr="005D266A">
              <w:rPr>
                <w:rFonts w:cs="Arial"/>
                <w:lang w:eastAsia="ja-JP"/>
              </w:rPr>
              <w:t>ENUMERATED</w:t>
            </w:r>
            <w:r w:rsidRPr="005D266A">
              <w:rPr>
                <w:rFonts w:cs="Arial"/>
                <w:lang w:eastAsia="ja-JP"/>
              </w:rPr>
              <w:br/>
              <w:t>(Transfer syntax error,</w:t>
            </w:r>
            <w:r w:rsidRPr="005D266A">
              <w:rPr>
                <w:rFonts w:cs="Arial"/>
                <w:lang w:eastAsia="ja-JP"/>
              </w:rPr>
              <w:br/>
              <w:t>Abstract syntax error (reject),</w:t>
            </w:r>
            <w:r w:rsidRPr="005D266A">
              <w:rPr>
                <w:rFonts w:cs="Arial"/>
                <w:lang w:eastAsia="ja-JP"/>
              </w:rPr>
              <w:br/>
              <w:t>Abstract syntax error (ignore and notify),</w:t>
            </w:r>
            <w:r w:rsidRPr="005D266A">
              <w:rPr>
                <w:rFonts w:cs="Arial"/>
                <w:lang w:eastAsia="ja-JP"/>
              </w:rPr>
              <w:br/>
              <w:t>Message not compatible with receiver state,</w:t>
            </w:r>
          </w:p>
          <w:p w:rsidR="00EE471C" w:rsidRPr="005D266A" w:rsidRDefault="00EE471C" w:rsidP="00312346">
            <w:pPr>
              <w:pStyle w:val="TAL"/>
              <w:rPr>
                <w:rFonts w:cs="Arial"/>
                <w:lang w:eastAsia="ja-JP"/>
              </w:rPr>
            </w:pPr>
            <w:r w:rsidRPr="005D266A">
              <w:rPr>
                <w:rFonts w:cs="Arial"/>
                <w:lang w:eastAsia="ja-JP"/>
              </w:rPr>
              <w:t>Semantic error,</w:t>
            </w:r>
          </w:p>
          <w:p w:rsidR="00EE471C" w:rsidRPr="005D266A" w:rsidRDefault="00EE471C" w:rsidP="00312346">
            <w:pPr>
              <w:pStyle w:val="TAL"/>
              <w:rPr>
                <w:rFonts w:cs="Arial"/>
                <w:lang w:eastAsia="ja-JP"/>
              </w:rPr>
            </w:pPr>
            <w:r w:rsidRPr="005D266A">
              <w:rPr>
                <w:rFonts w:cs="Arial"/>
                <w:lang w:eastAsia="ja-JP"/>
              </w:rPr>
              <w:t>Abstract syntax error (falsely constructed message),</w:t>
            </w:r>
          </w:p>
          <w:p w:rsidR="00EE471C" w:rsidRPr="005D266A" w:rsidRDefault="00EE471C" w:rsidP="00312346">
            <w:pPr>
              <w:pStyle w:val="TAL"/>
              <w:rPr>
                <w:rFonts w:cs="Arial"/>
                <w:lang w:eastAsia="ja-JP"/>
              </w:rPr>
            </w:pPr>
            <w:r w:rsidRPr="005D266A">
              <w:rPr>
                <w:rFonts w:cs="Arial"/>
                <w:lang w:eastAsia="ja-JP"/>
              </w:rPr>
              <w:t>Unspecified,</w:t>
            </w:r>
          </w:p>
          <w:p w:rsidR="00EE471C" w:rsidRPr="005D266A" w:rsidRDefault="00EE471C" w:rsidP="00312346">
            <w:pPr>
              <w:pStyle w:val="TAL"/>
              <w:rPr>
                <w:rFonts w:cs="Arial"/>
                <w:lang w:eastAsia="ja-JP"/>
              </w:rPr>
            </w:pPr>
            <w:r w:rsidRPr="005D266A">
              <w:rPr>
                <w:rFonts w:cs="Arial"/>
                <w:lang w:eastAsia="ja-JP"/>
              </w:rPr>
              <w:t>…)</w:t>
            </w:r>
          </w:p>
        </w:tc>
        <w:tc>
          <w:tcPr>
            <w:tcW w:w="2160" w:type="dxa"/>
          </w:tcPr>
          <w:p w:rsidR="00EE471C" w:rsidRPr="005D266A" w:rsidRDefault="00EE471C" w:rsidP="00312346">
            <w:pPr>
              <w:pStyle w:val="TAL"/>
              <w:rPr>
                <w:rFonts w:cs="Arial"/>
                <w:szCs w:val="18"/>
                <w:lang w:eastAsia="ja-JP"/>
              </w:rPr>
            </w:pPr>
          </w:p>
        </w:tc>
      </w:tr>
      <w:tr w:rsidR="00EE471C" w:rsidRPr="005D266A" w:rsidTr="00312346">
        <w:tc>
          <w:tcPr>
            <w:tcW w:w="2304" w:type="dxa"/>
          </w:tcPr>
          <w:p w:rsidR="00EE471C" w:rsidRPr="005D266A" w:rsidRDefault="00EE471C" w:rsidP="00312346">
            <w:pPr>
              <w:pStyle w:val="TAL"/>
              <w:ind w:left="75"/>
              <w:rPr>
                <w:rFonts w:cs="Arial"/>
                <w:lang w:eastAsia="ja-JP"/>
              </w:rPr>
            </w:pPr>
            <w:r w:rsidRPr="005D266A">
              <w:rPr>
                <w:rFonts w:cs="Arial"/>
                <w:i/>
                <w:lang w:eastAsia="ja-JP"/>
              </w:rPr>
              <w:t>&gt;Miscellaneous</w:t>
            </w:r>
          </w:p>
        </w:tc>
        <w:tc>
          <w:tcPr>
            <w:tcW w:w="1080" w:type="dxa"/>
          </w:tcPr>
          <w:p w:rsidR="00EE471C" w:rsidRPr="005D266A" w:rsidRDefault="00EE471C" w:rsidP="00312346">
            <w:pPr>
              <w:pStyle w:val="TAL"/>
              <w:rPr>
                <w:rFonts w:cs="Arial"/>
                <w:lang w:eastAsia="ja-JP"/>
              </w:rPr>
            </w:pP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snapToGrid w:val="0"/>
                <w:lang w:eastAsia="ja-JP"/>
              </w:rPr>
            </w:pPr>
          </w:p>
        </w:tc>
        <w:tc>
          <w:tcPr>
            <w:tcW w:w="2160" w:type="dxa"/>
          </w:tcPr>
          <w:p w:rsidR="00EE471C" w:rsidRPr="005D266A" w:rsidRDefault="00EE471C" w:rsidP="00312346">
            <w:pPr>
              <w:pStyle w:val="TAL"/>
              <w:rPr>
                <w:rFonts w:cs="Arial"/>
                <w:szCs w:val="18"/>
                <w:lang w:eastAsia="ja-JP"/>
              </w:rPr>
            </w:pPr>
          </w:p>
        </w:tc>
      </w:tr>
      <w:tr w:rsidR="00EE471C" w:rsidRPr="005D266A" w:rsidTr="00312346">
        <w:tc>
          <w:tcPr>
            <w:tcW w:w="2304" w:type="dxa"/>
          </w:tcPr>
          <w:p w:rsidR="00EE471C" w:rsidRPr="005D266A" w:rsidRDefault="00EE471C" w:rsidP="00312346">
            <w:pPr>
              <w:pStyle w:val="TAL"/>
              <w:ind w:left="165"/>
              <w:rPr>
                <w:rFonts w:cs="Arial"/>
                <w:lang w:eastAsia="ja-JP"/>
              </w:rPr>
            </w:pPr>
            <w:r w:rsidRPr="005D266A">
              <w:rPr>
                <w:rFonts w:cs="Arial"/>
                <w:lang w:eastAsia="ja-JP"/>
              </w:rPr>
              <w:t>&gt;&gt;Miscellaneous Cause</w:t>
            </w:r>
          </w:p>
        </w:tc>
        <w:tc>
          <w:tcPr>
            <w:tcW w:w="1080" w:type="dxa"/>
          </w:tcPr>
          <w:p w:rsidR="00EE471C" w:rsidRPr="005D266A" w:rsidRDefault="00EE471C" w:rsidP="00312346">
            <w:pPr>
              <w:pStyle w:val="TAL"/>
              <w:rPr>
                <w:rFonts w:cs="Arial"/>
                <w:lang w:eastAsia="ja-JP"/>
              </w:rPr>
            </w:pPr>
            <w:r w:rsidRPr="005D266A">
              <w:rPr>
                <w:rFonts w:cs="Arial"/>
                <w:lang w:eastAsia="ja-JP"/>
              </w:rPr>
              <w:t>M</w:t>
            </w:r>
          </w:p>
        </w:tc>
        <w:tc>
          <w:tcPr>
            <w:tcW w:w="1080" w:type="dxa"/>
          </w:tcPr>
          <w:p w:rsidR="00EE471C" w:rsidRPr="005D266A" w:rsidRDefault="00EE471C" w:rsidP="00312346">
            <w:pPr>
              <w:pStyle w:val="TAL"/>
              <w:rPr>
                <w:i/>
                <w:lang w:eastAsia="ja-JP"/>
              </w:rPr>
            </w:pPr>
          </w:p>
        </w:tc>
        <w:tc>
          <w:tcPr>
            <w:tcW w:w="3096" w:type="dxa"/>
          </w:tcPr>
          <w:p w:rsidR="00EE471C" w:rsidRPr="005D266A" w:rsidRDefault="00EE471C" w:rsidP="00312346">
            <w:pPr>
              <w:pStyle w:val="TAL"/>
              <w:rPr>
                <w:rFonts w:cs="Arial"/>
                <w:lang w:eastAsia="ja-JP"/>
              </w:rPr>
            </w:pPr>
            <w:r w:rsidRPr="005D266A">
              <w:rPr>
                <w:rFonts w:cs="Arial"/>
                <w:lang w:eastAsia="ja-JP"/>
              </w:rPr>
              <w:t>ENUMERATED</w:t>
            </w:r>
            <w:r w:rsidRPr="005D266A">
              <w:rPr>
                <w:rFonts w:cs="Arial"/>
                <w:lang w:eastAsia="ja-JP"/>
              </w:rPr>
              <w:br/>
              <w:t xml:space="preserve">(Control processing overload, </w:t>
            </w:r>
          </w:p>
          <w:p w:rsidR="00EE471C" w:rsidRPr="005D266A" w:rsidRDefault="00EE471C" w:rsidP="00312346">
            <w:pPr>
              <w:pStyle w:val="TAL"/>
              <w:rPr>
                <w:rFonts w:cs="Arial"/>
                <w:lang w:eastAsia="ja-JP"/>
              </w:rPr>
            </w:pPr>
            <w:r w:rsidRPr="005D266A">
              <w:rPr>
                <w:rFonts w:cs="Arial"/>
                <w:lang w:eastAsia="ja-JP"/>
              </w:rPr>
              <w:t>Not enough user plane processing resources,</w:t>
            </w:r>
            <w:r w:rsidRPr="005D266A">
              <w:rPr>
                <w:rFonts w:cs="Arial"/>
                <w:lang w:eastAsia="ja-JP"/>
              </w:rPr>
              <w:br/>
              <w:t>Hardware failure,</w:t>
            </w:r>
            <w:r w:rsidRPr="005D266A">
              <w:rPr>
                <w:rFonts w:cs="Arial"/>
                <w:lang w:eastAsia="ja-JP"/>
              </w:rPr>
              <w:br/>
              <w:t>O&amp;M intervention,</w:t>
            </w:r>
            <w:r w:rsidRPr="005D266A">
              <w:rPr>
                <w:rFonts w:cs="Arial"/>
                <w:lang w:eastAsia="ja-JP"/>
              </w:rPr>
              <w:br/>
              <w:t>Unknown PLMN or SNPN,</w:t>
            </w:r>
          </w:p>
          <w:p w:rsidR="00EE471C" w:rsidRPr="005D266A" w:rsidRDefault="00EE471C" w:rsidP="00312346">
            <w:pPr>
              <w:pStyle w:val="TAL"/>
              <w:rPr>
                <w:rFonts w:cs="Arial"/>
                <w:lang w:eastAsia="ja-JP"/>
              </w:rPr>
            </w:pPr>
            <w:r w:rsidRPr="005D266A">
              <w:rPr>
                <w:rFonts w:cs="Arial"/>
                <w:lang w:eastAsia="ja-JP"/>
              </w:rPr>
              <w:t xml:space="preserve">Unspecified, </w:t>
            </w:r>
          </w:p>
          <w:p w:rsidR="00EE471C" w:rsidRPr="005D266A" w:rsidRDefault="00EE471C" w:rsidP="00312346">
            <w:pPr>
              <w:pStyle w:val="TAL"/>
              <w:rPr>
                <w:rFonts w:cs="Arial"/>
                <w:snapToGrid w:val="0"/>
                <w:lang w:eastAsia="ja-JP"/>
              </w:rPr>
            </w:pPr>
            <w:r w:rsidRPr="005D266A">
              <w:rPr>
                <w:rFonts w:cs="Arial"/>
                <w:lang w:eastAsia="ja-JP"/>
              </w:rPr>
              <w:t>…)</w:t>
            </w:r>
          </w:p>
        </w:tc>
        <w:tc>
          <w:tcPr>
            <w:tcW w:w="2160" w:type="dxa"/>
          </w:tcPr>
          <w:p w:rsidR="00EE471C" w:rsidRPr="005D266A" w:rsidRDefault="00EE471C" w:rsidP="00312346">
            <w:pPr>
              <w:pStyle w:val="TAL"/>
              <w:rPr>
                <w:rFonts w:cs="Arial"/>
                <w:szCs w:val="18"/>
                <w:lang w:eastAsia="ja-JP"/>
              </w:rPr>
            </w:pPr>
          </w:p>
        </w:tc>
      </w:tr>
    </w:tbl>
    <w:p w:rsidR="00EE471C" w:rsidRPr="001D2E49" w:rsidRDefault="00EE471C" w:rsidP="00EE471C">
      <w:pPr>
        <w:rPr>
          <w:rFonts w:eastAsia="MS Mincho"/>
        </w:rPr>
      </w:pPr>
    </w:p>
    <w:p w:rsidR="00EE471C" w:rsidRPr="001D2E49" w:rsidRDefault="00EE471C" w:rsidP="00EE471C">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E471C" w:rsidRPr="005D266A" w:rsidTr="00312346">
        <w:tc>
          <w:tcPr>
            <w:tcW w:w="3168" w:type="dxa"/>
          </w:tcPr>
          <w:p w:rsidR="00EE471C" w:rsidRPr="005D266A" w:rsidRDefault="00EE471C" w:rsidP="00312346">
            <w:pPr>
              <w:pStyle w:val="TAH"/>
              <w:rPr>
                <w:rFonts w:cs="Arial"/>
                <w:lang w:eastAsia="ja-JP"/>
              </w:rPr>
            </w:pPr>
            <w:r w:rsidRPr="005D266A">
              <w:rPr>
                <w:rFonts w:cs="Arial"/>
                <w:lang w:eastAsia="ja-JP"/>
              </w:rPr>
              <w:lastRenderedPageBreak/>
              <w:t>Radio Network Layer cause</w:t>
            </w:r>
          </w:p>
        </w:tc>
        <w:tc>
          <w:tcPr>
            <w:tcW w:w="6660" w:type="dxa"/>
          </w:tcPr>
          <w:p w:rsidR="00EE471C" w:rsidRPr="005D266A" w:rsidRDefault="00EE471C" w:rsidP="00312346">
            <w:pPr>
              <w:pStyle w:val="TAH"/>
              <w:rPr>
                <w:rFonts w:cs="Arial"/>
                <w:lang w:eastAsia="ja-JP"/>
              </w:rPr>
            </w:pPr>
            <w:r w:rsidRPr="005D266A">
              <w:rPr>
                <w:rFonts w:cs="Arial"/>
                <w:lang w:eastAsia="ja-JP"/>
              </w:rPr>
              <w:t>Meaning</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Unspecified</w:t>
            </w:r>
          </w:p>
        </w:tc>
        <w:tc>
          <w:tcPr>
            <w:tcW w:w="6660" w:type="dxa"/>
          </w:tcPr>
          <w:p w:rsidR="00EE471C" w:rsidRPr="005D266A" w:rsidRDefault="00EE471C" w:rsidP="00312346">
            <w:pPr>
              <w:pStyle w:val="TAL"/>
              <w:rPr>
                <w:rFonts w:cs="Arial"/>
                <w:lang w:eastAsia="ja-JP"/>
              </w:rPr>
            </w:pPr>
            <w:r w:rsidRPr="005D266A">
              <w:rPr>
                <w:rFonts w:cs="Arial"/>
                <w:lang w:eastAsia="ja-JP"/>
              </w:rPr>
              <w:t>Sent for radio network layer cause when none of the specified cause values applies.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lang w:eastAsia="ja-JP"/>
              </w:rPr>
            </w:pPr>
            <w:r w:rsidRPr="005D266A">
              <w:rPr>
                <w:rFonts w:cs="Arial"/>
                <w:lang w:eastAsia="ja-JP"/>
              </w:rPr>
              <w:t>The timer guarding the handover that takes place over Xn has abnormally expired.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Successful handover.</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 xml:space="preserve">Release due to </w:t>
            </w:r>
            <w:r w:rsidRPr="005D266A">
              <w:rPr>
                <w:lang w:eastAsia="ja-JP"/>
              </w:rPr>
              <w:t xml:space="preserve">NG-RAN </w:t>
            </w:r>
            <w:r w:rsidRPr="005D266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 xml:space="preserve">Release is initiated due to </w:t>
            </w:r>
            <w:r w:rsidRPr="005D266A">
              <w:rPr>
                <w:lang w:eastAsia="ja-JP"/>
              </w:rPr>
              <w:t xml:space="preserve">NG-RAN </w:t>
            </w:r>
            <w:r w:rsidRPr="005D266A">
              <w:rPr>
                <w:rFonts w:cs="Arial"/>
                <w:lang w:eastAsia="ja-JP"/>
              </w:rPr>
              <w:t>generated reason.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 xml:space="preserve">Release due to </w:t>
            </w:r>
            <w:r w:rsidRPr="005D266A">
              <w:rPr>
                <w:lang w:eastAsia="ja-JP"/>
              </w:rPr>
              <w:t xml:space="preserve">5GC </w:t>
            </w:r>
            <w:r w:rsidRPr="005D266A">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 xml:space="preserve">Release is initiated due to </w:t>
            </w:r>
            <w:r w:rsidRPr="005D266A">
              <w:rPr>
                <w:lang w:eastAsia="ja-JP"/>
              </w:rPr>
              <w:t xml:space="preserve">5GC </w:t>
            </w:r>
            <w:r w:rsidRPr="005D266A">
              <w:rPr>
                <w:rFonts w:cs="Arial"/>
                <w:lang w:eastAsia="ja-JP"/>
              </w:rPr>
              <w:t>generated reason.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reason for the action is cancellation of Handover.</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 xml:space="preserve">Provides a reason for the handover cancellation. The HANDOVER COMMAND message from AMF contained </w:t>
            </w:r>
            <w:r w:rsidRPr="005D266A">
              <w:rPr>
                <w:rFonts w:hint="eastAsia"/>
                <w:i/>
                <w:lang w:eastAsia="zh-CN"/>
              </w:rPr>
              <w:t>PDU Session</w:t>
            </w:r>
            <w:r w:rsidRPr="005D266A">
              <w:rPr>
                <w:i/>
                <w:lang w:eastAsia="zh-CN"/>
              </w:rPr>
              <w:t xml:space="preserve"> Resource</w:t>
            </w:r>
            <w:r w:rsidRPr="001D2E49">
              <w:rPr>
                <w:rFonts w:eastAsia="MS Mincho"/>
                <w:i/>
                <w:lang w:eastAsia="ja-JP"/>
              </w:rPr>
              <w:t xml:space="preserve"> to Release List</w:t>
            </w:r>
            <w:r w:rsidRPr="005D266A">
              <w:rPr>
                <w:rFonts w:cs="Arial"/>
                <w:i/>
                <w:iCs/>
                <w:lang w:eastAsia="ja-JP"/>
              </w:rPr>
              <w:t xml:space="preserve"> </w:t>
            </w:r>
            <w:r w:rsidRPr="005D266A">
              <w:rPr>
                <w:rFonts w:cs="Arial"/>
                <w:lang w:eastAsia="ja-JP"/>
              </w:rPr>
              <w:t>IE</w:t>
            </w:r>
            <w:r w:rsidRPr="005D266A">
              <w:rPr>
                <w:i/>
                <w:lang w:eastAsia="zh-CN"/>
              </w:rPr>
              <w:t xml:space="preserve"> </w:t>
            </w:r>
            <w:r w:rsidRPr="005D266A">
              <w:rPr>
                <w:lang w:eastAsia="zh-CN"/>
              </w:rPr>
              <w:t>or</w:t>
            </w:r>
            <w:r w:rsidRPr="005D266A">
              <w:rPr>
                <w:i/>
                <w:lang w:eastAsia="zh-CN"/>
              </w:rPr>
              <w:t xml:space="preserve"> QoS flow</w:t>
            </w:r>
            <w:r w:rsidRPr="001D2E49">
              <w:rPr>
                <w:rFonts w:eastAsia="MS Mincho"/>
                <w:i/>
                <w:lang w:eastAsia="ja-JP"/>
              </w:rPr>
              <w:t xml:space="preserve"> to Release List</w:t>
            </w:r>
            <w:r w:rsidRPr="005D266A">
              <w:rPr>
                <w:rFonts w:cs="Arial"/>
                <w:lang w:eastAsia="ja-JP"/>
              </w:rPr>
              <w:t xml:space="preserve"> and the source NG-RAN node estimated service continuity for the UE would be better by not proceeding with handover towards this particular target NG-RAN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handover failed due to a failure in target 5GC/NG-RAN node or target system.</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Handover to the indicated target cell is not allowed for the UE in question.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TNG</w:t>
            </w:r>
            <w:r w:rsidRPr="005D266A">
              <w:rPr>
                <w:rFonts w:cs="Arial"/>
                <w:vertAlign w:val="subscript"/>
                <w:lang w:eastAsia="ja-JP"/>
              </w:rPr>
              <w:t>RELOCoverall</w:t>
            </w:r>
            <w:r w:rsidRPr="005D266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lang w:eastAsia="ja-JP"/>
              </w:rPr>
            </w:pPr>
            <w:r w:rsidRPr="005D266A">
              <w:rPr>
                <w:rFonts w:cs="Arial"/>
                <w:lang w:eastAsia="ja-JP"/>
              </w:rPr>
              <w:t>The reason for the action is expiry of timer TNG</w:t>
            </w:r>
            <w:r w:rsidRPr="005D266A">
              <w:rPr>
                <w:rFonts w:cs="Arial"/>
                <w:vertAlign w:val="subscript"/>
                <w:lang w:eastAsia="ja-JP"/>
              </w:rPr>
              <w:t>RELOCoverall</w:t>
            </w:r>
            <w:r w:rsidRPr="005D266A">
              <w:rPr>
                <w:rFonts w:cs="Arial"/>
                <w:lang w:eastAsia="ja-JP"/>
              </w:rPr>
              <w:t>.</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TNG</w:t>
            </w:r>
            <w:r w:rsidRPr="005D266A">
              <w:rPr>
                <w:rFonts w:cs="Arial"/>
                <w:vertAlign w:val="subscript"/>
                <w:lang w:eastAsia="ja-JP"/>
              </w:rPr>
              <w:t>RELOCprep</w:t>
            </w:r>
            <w:r w:rsidRPr="005D266A">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lang w:eastAsia="ja-JP"/>
              </w:rPr>
            </w:pPr>
            <w:r w:rsidRPr="005D266A">
              <w:rPr>
                <w:rFonts w:cs="Arial"/>
                <w:lang w:eastAsia="ja-JP"/>
              </w:rPr>
              <w:t>Handover Preparation procedure is cancelled when timer TNG</w:t>
            </w:r>
            <w:r w:rsidRPr="005D266A">
              <w:rPr>
                <w:rFonts w:cs="Arial"/>
                <w:vertAlign w:val="subscript"/>
                <w:lang w:eastAsia="ja-JP"/>
              </w:rPr>
              <w:t xml:space="preserve">RELOCprep </w:t>
            </w:r>
            <w:r w:rsidRPr="005D266A">
              <w:rPr>
                <w:rFonts w:cs="Arial"/>
                <w:lang w:eastAsia="ja-JP"/>
              </w:rPr>
              <w:t>expires.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concerned cell is not available.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Handover rejected because the target ID is not known to the AMF.</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Load on target cell is too high.</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the receiving node does not recognise the local UE NGAP ID.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the receiving node considers that the received remote UE NGAP ID is inconsistent.</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The reason for requesting handover is radio related.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Time critical handover</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Handover is requested for time critical reason i.e., this cause value is reserved to represent all critical cases where the connection is likely to be dropped if handover is not performed.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The reason for requesting handover is to improve the load distribution with the neighbour cells.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Reduce load in serving cell</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Load on serving cell needs to be reduced. When applied to handover preparation, it indicates the handover is triggered due to load balancing.</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is requested due to user inactivity on all PDU sessions, e.g., NG is requested to be released in order to optimise the radio resources.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is requested due to losing the radio connection to the UE.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No requested radio resources are available.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was failed because of invalid QoS combination.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Radio interface procedure has failed.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zh-CN"/>
              </w:rPr>
            </w:pPr>
            <w:r w:rsidRPr="005D266A">
              <w:rPr>
                <w:rFonts w:cs="Arial"/>
                <w:lang w:eastAsia="ja-JP"/>
              </w:rPr>
              <w:t>The action is due to a</w:t>
            </w:r>
            <w:r w:rsidRPr="005D266A">
              <w:rPr>
                <w:rFonts w:cs="Arial"/>
                <w:lang w:eastAsia="zh-CN"/>
              </w:rPr>
              <w:t>n ongoing i</w:t>
            </w:r>
            <w:r w:rsidRPr="005D266A">
              <w:rPr>
                <w:rFonts w:cs="Arial"/>
                <w:lang w:eastAsia="ja-JP"/>
              </w:rPr>
              <w:t xml:space="preserve">nteraction with </w:t>
            </w:r>
            <w:r w:rsidRPr="005D266A">
              <w:rPr>
                <w:rFonts w:cs="Arial"/>
                <w:lang w:eastAsia="zh-CN"/>
              </w:rPr>
              <w:t>an</w:t>
            </w:r>
            <w:r w:rsidRPr="005D266A">
              <w:rPr>
                <w:rFonts w:cs="Arial"/>
                <w:lang w:eastAsia="ja-JP"/>
              </w:rPr>
              <w:t>other procedure.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the PDU Session ID is unknown in the NG-RAN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the QoS Flow ID is unknown in the NG-RAN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multiple instance of the same PDU Session had been provided to/from the NG-RAN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failed because multiple instances of the same QoS flow had been provided to the NG-RAN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NG-RAN node is unable to support any of the encryption and/or integrity protection algorithms supported by the UE.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is due to a NG intra-system handover that has been triggered.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is due to a NG inter-system handover that has been triggered.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action is due to an Xn handover that has been triggered.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QoS flow setup failed because the requested 5QI is not supported.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hint="eastAsia"/>
                <w:lang w:eastAsia="ja-JP"/>
              </w:rPr>
              <w:t xml:space="preserve">UE </w:t>
            </w:r>
            <w:r w:rsidRPr="005D266A">
              <w:rPr>
                <w:rFonts w:cs="Arial"/>
                <w:lang w:eastAsia="ja-JP"/>
              </w:rPr>
              <w:t>c</w:t>
            </w:r>
            <w:r w:rsidRPr="005D266A">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hint="eastAsia"/>
                <w:lang w:eastAsia="ja-JP"/>
              </w:rPr>
              <w:t xml:space="preserve">The action is due to a UE resumes from the </w:t>
            </w:r>
            <w:r w:rsidRPr="005D266A">
              <w:rPr>
                <w:rFonts w:cs="Arial"/>
                <w:lang w:eastAsia="ja-JP"/>
              </w:rPr>
              <w:t>NG-RAN node</w:t>
            </w:r>
            <w:r w:rsidRPr="005D266A">
              <w:rPr>
                <w:rFonts w:cs="Arial" w:hint="eastAsia"/>
                <w:lang w:eastAsia="ja-JP"/>
              </w:rPr>
              <w:t xml:space="preserve"> different from the one which sent the UE into RRC</w:t>
            </w:r>
            <w:r w:rsidRPr="005D266A">
              <w:rPr>
                <w:rFonts w:cs="Arial"/>
                <w:lang w:eastAsia="ja-JP"/>
              </w:rPr>
              <w:t>_INACTIVE</w:t>
            </w:r>
            <w:r w:rsidRPr="005D266A">
              <w:rPr>
                <w:rFonts w:cs="Arial" w:hint="eastAsia"/>
                <w:lang w:eastAsia="ja-JP"/>
              </w:rPr>
              <w:t xml:space="preserve"> state.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w:t>
            </w:r>
            <w:r w:rsidRPr="005D266A">
              <w:rPr>
                <w:lang w:eastAsia="ja-JP"/>
              </w:rPr>
              <w:t>he setup of QoS flow is failed due to EPS fallback or RAT fallback for IMS voice using handover or redirection.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The PDU session cannot be accepted according to the required user plane integrity protection policy.</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rPr>
              <w:t>The PDU session cannot be accepted according to the required user plane confidentiality protection policy.</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lang w:eastAsia="ja-JP"/>
              </w:rPr>
              <w:t>Slice(s) not supported.</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rPr>
              <w:t>The action is requested due to RAN paging failure.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rPr>
              <w:t>The release is requested due to inter-system redirection or intra-system redirection.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t>The requested resources are not available for the slice(s).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rPr>
                <w:rFonts w:cs="Arial"/>
              </w:rPr>
              <w:t>The request is not accepted in order to comply with the maximum data rate for integrity protection supported by the UE.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noProof/>
                <w:szCs w:val="18"/>
                <w:lang w:eastAsia="ja-JP"/>
              </w:rPr>
            </w:pPr>
            <w:r w:rsidRPr="005D266A">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rPr>
            </w:pPr>
            <w:r w:rsidRPr="005D266A">
              <w:rPr>
                <w:rFonts w:cs="Arial"/>
                <w:lang w:eastAsia="ja-JP"/>
              </w:rPr>
              <w:t>The context release is requested by the AMF because the UE is already served by another CN node (same or different system), or another NG interface of the same CN node.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keepNext/>
              <w:keepLines/>
              <w:spacing w:after="0"/>
              <w:rPr>
                <w:rFonts w:ascii="Arial" w:hAnsi="Arial" w:cs="Arial"/>
                <w:noProof/>
                <w:sz w:val="18"/>
                <w:szCs w:val="18"/>
                <w:lang w:eastAsia="ja-JP"/>
              </w:rPr>
            </w:pPr>
            <w:r w:rsidRPr="005D266A">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keepNext/>
              <w:keepLines/>
              <w:spacing w:after="0"/>
              <w:rPr>
                <w:rFonts w:ascii="Arial" w:hAnsi="Arial" w:cs="Arial"/>
                <w:sz w:val="18"/>
              </w:rPr>
            </w:pPr>
            <w:r w:rsidRPr="005D266A">
              <w:rPr>
                <w:rFonts w:ascii="Arial" w:hAnsi="Arial" w:cs="Arial"/>
                <w:sz w:val="18"/>
                <w:lang w:eastAsia="ja-JP"/>
              </w:rPr>
              <w:t>The action failed due to a temporary failure of the N26 interface.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rPr>
                <w:rFonts w:cs="Arial"/>
                <w:lang w:eastAsia="ja-JP"/>
              </w:rPr>
              <w:t>Release is initiated due to pre-emption.</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rPr>
                <w:rFonts w:cs="Arial"/>
                <w:lang w:eastAsia="ja-JP"/>
              </w:rPr>
            </w:pPr>
            <w:r w:rsidRPr="005D266A">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ind w:left="90" w:hangingChars="50" w:hanging="90"/>
              <w:rPr>
                <w:rFonts w:cs="Arial"/>
                <w:lang w:eastAsia="ja-JP"/>
              </w:rPr>
            </w:pPr>
            <w:r w:rsidRPr="005D266A">
              <w:rPr>
                <w:rFonts w:cs="Arial"/>
                <w:lang w:eastAsia="ja-JP"/>
              </w:rPr>
              <w:t xml:space="preserve">The action failed because multiple </w:t>
            </w:r>
            <w:r w:rsidRPr="005D266A">
              <w:rPr>
                <w:rFonts w:cs="Arial" w:hint="eastAsia"/>
                <w:lang w:eastAsia="zh-CN"/>
              </w:rPr>
              <w:t>areas of interest are set with the same Location Reporting Reference ID</w:t>
            </w:r>
            <w:r w:rsidRPr="005D266A">
              <w:rPr>
                <w:rFonts w:cs="Arial"/>
                <w:lang w:eastAsia="ja-JP"/>
              </w:rPr>
              <w:t>.</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BA308F">
              <w:rPr>
                <w:rFonts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ind w:left="90" w:hangingChars="50" w:hanging="90"/>
              <w:rPr>
                <w:rFonts w:cs="Arial"/>
                <w:lang w:eastAsia="ja-JP"/>
              </w:rPr>
            </w:pPr>
            <w:r w:rsidRPr="00BA308F">
              <w:rPr>
                <w:rFonts w:cs="Arial"/>
                <w:lang w:eastAsia="zh-CN"/>
              </w:rPr>
              <w:t xml:space="preserve">The redundant user plane </w:t>
            </w:r>
            <w:r>
              <w:rPr>
                <w:rFonts w:cs="Arial"/>
                <w:lang w:eastAsia="zh-CN"/>
              </w:rPr>
              <w:t xml:space="preserve">resources indicated by RSN </w:t>
            </w:r>
            <w:r>
              <w:rPr>
                <w:rFonts w:cs="Arial" w:hint="eastAsia"/>
                <w:lang w:eastAsia="zh-CN"/>
              </w:rPr>
              <w:t>are</w:t>
            </w:r>
            <w:r w:rsidRPr="00BA308F">
              <w:rPr>
                <w:rFonts w:cs="Arial"/>
                <w:lang w:eastAsia="zh-CN"/>
              </w:rPr>
              <w:t xml:space="preserve"> not available.</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BA308F" w:rsidRDefault="00EE471C" w:rsidP="00312346">
            <w:pPr>
              <w:pStyle w:val="TAL"/>
              <w:rPr>
                <w:rFonts w:cs="Arial"/>
                <w:lang w:eastAsia="ja-JP"/>
              </w:rPr>
            </w:pPr>
            <w:r w:rsidRPr="005D266A">
              <w:t>NPN access denied</w:t>
            </w:r>
          </w:p>
        </w:tc>
        <w:tc>
          <w:tcPr>
            <w:tcW w:w="6660" w:type="dxa"/>
            <w:tcBorders>
              <w:top w:val="single" w:sz="4" w:space="0" w:color="auto"/>
              <w:left w:val="single" w:sz="4" w:space="0" w:color="auto"/>
              <w:bottom w:val="single" w:sz="4" w:space="0" w:color="auto"/>
              <w:right w:val="single" w:sz="4" w:space="0" w:color="auto"/>
            </w:tcBorders>
          </w:tcPr>
          <w:p w:rsidR="00EE471C" w:rsidRPr="00BA308F" w:rsidRDefault="00EE471C" w:rsidP="00312346">
            <w:pPr>
              <w:pStyle w:val="TAL"/>
              <w:ind w:left="90" w:hangingChars="50" w:hanging="90"/>
              <w:rPr>
                <w:rFonts w:cs="Arial"/>
                <w:lang w:eastAsia="zh-CN"/>
              </w:rPr>
            </w:pPr>
            <w:r w:rsidRPr="005D266A">
              <w:rPr>
                <w:rFonts w:cs="Arial"/>
                <w:lang w:eastAsia="ja-JP"/>
              </w:rPr>
              <w:t>Access was denied, or release is requested, for NPN reasons.</w:t>
            </w:r>
          </w:p>
        </w:tc>
      </w:tr>
      <w:tr w:rsidR="00EE471C" w:rsidRPr="005D266A" w:rsidTr="00312346">
        <w:tc>
          <w:tcPr>
            <w:tcW w:w="3168"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pPr>
            <w:r w:rsidRPr="005D266A">
              <w:t>CAG only access denied</w:t>
            </w:r>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ind w:left="90" w:hangingChars="50" w:hanging="90"/>
              <w:rPr>
                <w:rFonts w:cs="Arial"/>
                <w:lang w:eastAsia="ja-JP"/>
              </w:rPr>
            </w:pPr>
            <w:r w:rsidRPr="005D266A">
              <w:rPr>
                <w:rFonts w:cs="Arial"/>
                <w:lang w:eastAsia="ja-JP"/>
              </w:rPr>
              <w:t>Access was denied because the cell is a non-CAG cell and UE is only allowed to access CAG cells.</w:t>
            </w:r>
          </w:p>
        </w:tc>
      </w:tr>
      <w:tr w:rsidR="00EE471C" w:rsidRPr="005D266A" w:rsidTr="00312346">
        <w:trPr>
          <w:ins w:id="31" w:author="Huawei" w:date="2021-10-19T14:31:00Z"/>
        </w:trPr>
        <w:tc>
          <w:tcPr>
            <w:tcW w:w="3168" w:type="dxa"/>
            <w:tcBorders>
              <w:top w:val="single" w:sz="4" w:space="0" w:color="auto"/>
              <w:left w:val="single" w:sz="4" w:space="0" w:color="auto"/>
              <w:bottom w:val="single" w:sz="4" w:space="0" w:color="auto"/>
              <w:right w:val="single" w:sz="4" w:space="0" w:color="auto"/>
            </w:tcBorders>
          </w:tcPr>
          <w:p w:rsidR="00EE471C" w:rsidRPr="00EE471C" w:rsidRDefault="00EE471C" w:rsidP="00312346">
            <w:pPr>
              <w:pStyle w:val="TAL"/>
              <w:rPr>
                <w:ins w:id="32" w:author="Huawei" w:date="2021-10-19T14:31:00Z"/>
                <w:rFonts w:eastAsiaTheme="minorEastAsia"/>
                <w:lang w:eastAsia="zh-CN"/>
                <w:rPrChange w:id="33" w:author="Huawei" w:date="2021-10-19T14:31:00Z">
                  <w:rPr>
                    <w:ins w:id="34" w:author="Huawei" w:date="2021-10-19T14:31:00Z"/>
                  </w:rPr>
                </w:rPrChange>
              </w:rPr>
            </w:pPr>
            <w:ins w:id="35" w:author="Huawei" w:date="2021-10-19T14:31:00Z">
              <w:r>
                <w:rPr>
                  <w:rFonts w:eastAsiaTheme="minorEastAsia" w:hint="eastAsia"/>
                  <w:lang w:eastAsia="zh-CN"/>
                </w:rPr>
                <w:t>R</w:t>
              </w:r>
              <w:r>
                <w:rPr>
                  <w:rFonts w:eastAsiaTheme="minorEastAsia"/>
                  <w:lang w:eastAsia="zh-CN"/>
                </w:rPr>
                <w:t>eject paging</w:t>
              </w:r>
            </w:ins>
          </w:p>
        </w:tc>
        <w:tc>
          <w:tcPr>
            <w:tcW w:w="6660" w:type="dxa"/>
            <w:tcBorders>
              <w:top w:val="single" w:sz="4" w:space="0" w:color="auto"/>
              <w:left w:val="single" w:sz="4" w:space="0" w:color="auto"/>
              <w:bottom w:val="single" w:sz="4" w:space="0" w:color="auto"/>
              <w:right w:val="single" w:sz="4" w:space="0" w:color="auto"/>
            </w:tcBorders>
          </w:tcPr>
          <w:p w:rsidR="00EE471C" w:rsidRPr="005D266A" w:rsidRDefault="00EE471C" w:rsidP="00312346">
            <w:pPr>
              <w:pStyle w:val="TAL"/>
              <w:ind w:left="90" w:hangingChars="50" w:hanging="90"/>
              <w:rPr>
                <w:ins w:id="36" w:author="Huawei" w:date="2021-10-19T14:31:00Z"/>
                <w:rFonts w:cs="Arial"/>
                <w:lang w:eastAsia="ja-JP"/>
              </w:rPr>
            </w:pPr>
            <w:ins w:id="37" w:author="Huawei" w:date="2021-10-19T14:31:00Z">
              <w:r w:rsidRPr="00EE471C">
                <w:rPr>
                  <w:rFonts w:cs="Arial"/>
                  <w:lang w:eastAsia="ja-JP"/>
                </w:rPr>
                <w:t>The action failed because the UE is a MultiSIM device and has ongoing communication with another network.</w:t>
              </w:r>
            </w:ins>
          </w:p>
        </w:tc>
      </w:tr>
    </w:tbl>
    <w:p w:rsidR="00EE471C" w:rsidRPr="001D2E49" w:rsidRDefault="00EE471C" w:rsidP="00EE47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E471C" w:rsidRPr="005D266A" w:rsidTr="00312346">
        <w:tc>
          <w:tcPr>
            <w:tcW w:w="3168" w:type="dxa"/>
          </w:tcPr>
          <w:p w:rsidR="00EE471C" w:rsidRPr="005D266A" w:rsidRDefault="00EE471C" w:rsidP="00312346">
            <w:pPr>
              <w:pStyle w:val="TAH"/>
              <w:rPr>
                <w:rFonts w:cs="Arial"/>
                <w:lang w:eastAsia="ja-JP"/>
              </w:rPr>
            </w:pPr>
            <w:r w:rsidRPr="005D266A">
              <w:rPr>
                <w:rFonts w:cs="Arial"/>
                <w:lang w:eastAsia="ja-JP"/>
              </w:rPr>
              <w:t>Transport Layer cause</w:t>
            </w:r>
          </w:p>
        </w:tc>
        <w:tc>
          <w:tcPr>
            <w:tcW w:w="6660" w:type="dxa"/>
          </w:tcPr>
          <w:p w:rsidR="00EE471C" w:rsidRPr="005D266A" w:rsidRDefault="00EE471C" w:rsidP="00312346">
            <w:pPr>
              <w:pStyle w:val="TAH"/>
              <w:rPr>
                <w:rFonts w:cs="Arial"/>
                <w:lang w:eastAsia="ja-JP"/>
              </w:rPr>
            </w:pPr>
            <w:r w:rsidRPr="005D266A">
              <w:rPr>
                <w:rFonts w:cs="Arial"/>
                <w:lang w:eastAsia="ja-JP"/>
              </w:rPr>
              <w:t>Meaning</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Transport resource unavailable</w:t>
            </w:r>
          </w:p>
        </w:tc>
        <w:tc>
          <w:tcPr>
            <w:tcW w:w="6660" w:type="dxa"/>
          </w:tcPr>
          <w:p w:rsidR="00EE471C" w:rsidRPr="005D266A" w:rsidRDefault="00EE471C" w:rsidP="00312346">
            <w:pPr>
              <w:pStyle w:val="TAL"/>
              <w:rPr>
                <w:rFonts w:cs="Arial"/>
                <w:lang w:eastAsia="ja-JP"/>
              </w:rPr>
            </w:pPr>
            <w:r w:rsidRPr="005D266A">
              <w:rPr>
                <w:rFonts w:cs="Arial"/>
                <w:lang w:eastAsia="ja-JP"/>
              </w:rPr>
              <w:t>The required transport resources are not available.</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Unspecified</w:t>
            </w:r>
          </w:p>
        </w:tc>
        <w:tc>
          <w:tcPr>
            <w:tcW w:w="6660" w:type="dxa"/>
          </w:tcPr>
          <w:p w:rsidR="00EE471C" w:rsidRPr="005D266A" w:rsidRDefault="00EE471C" w:rsidP="00312346">
            <w:pPr>
              <w:pStyle w:val="TAL"/>
              <w:rPr>
                <w:rFonts w:cs="Arial"/>
                <w:lang w:eastAsia="ja-JP"/>
              </w:rPr>
            </w:pPr>
            <w:r w:rsidRPr="005D266A">
              <w:rPr>
                <w:rFonts w:cs="Arial"/>
                <w:lang w:eastAsia="ja-JP"/>
              </w:rPr>
              <w:t>Sent when none of the above cause values applies but still the cause is Transport Network Layer related.</w:t>
            </w:r>
          </w:p>
        </w:tc>
      </w:tr>
    </w:tbl>
    <w:p w:rsidR="00EE471C" w:rsidRPr="001D2E49" w:rsidRDefault="00EE471C" w:rsidP="00EE47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E471C" w:rsidRPr="005D266A" w:rsidTr="00312346">
        <w:tc>
          <w:tcPr>
            <w:tcW w:w="3168" w:type="dxa"/>
          </w:tcPr>
          <w:p w:rsidR="00EE471C" w:rsidRPr="005D266A" w:rsidRDefault="00EE471C" w:rsidP="00312346">
            <w:pPr>
              <w:pStyle w:val="TAH"/>
              <w:rPr>
                <w:rFonts w:cs="Arial"/>
                <w:lang w:eastAsia="ja-JP"/>
              </w:rPr>
            </w:pPr>
            <w:r w:rsidRPr="005D266A">
              <w:rPr>
                <w:rFonts w:cs="Arial"/>
                <w:lang w:eastAsia="ja-JP"/>
              </w:rPr>
              <w:t>NAS cause</w:t>
            </w:r>
          </w:p>
        </w:tc>
        <w:tc>
          <w:tcPr>
            <w:tcW w:w="6660" w:type="dxa"/>
          </w:tcPr>
          <w:p w:rsidR="00EE471C" w:rsidRPr="005D266A" w:rsidRDefault="00EE471C" w:rsidP="00312346">
            <w:pPr>
              <w:pStyle w:val="TAH"/>
              <w:rPr>
                <w:rFonts w:cs="Arial"/>
                <w:lang w:eastAsia="ja-JP"/>
              </w:rPr>
            </w:pPr>
            <w:r w:rsidRPr="005D266A">
              <w:rPr>
                <w:rFonts w:cs="Arial"/>
                <w:lang w:eastAsia="ja-JP"/>
              </w:rPr>
              <w:t>Meaning</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Normal release</w:t>
            </w:r>
          </w:p>
        </w:tc>
        <w:tc>
          <w:tcPr>
            <w:tcW w:w="6660" w:type="dxa"/>
          </w:tcPr>
          <w:p w:rsidR="00EE471C" w:rsidRPr="005D266A" w:rsidRDefault="00EE471C" w:rsidP="00312346">
            <w:pPr>
              <w:pStyle w:val="TAL"/>
              <w:rPr>
                <w:rFonts w:cs="Arial"/>
                <w:lang w:eastAsia="ja-JP"/>
              </w:rPr>
            </w:pPr>
            <w:r w:rsidRPr="005D266A">
              <w:rPr>
                <w:rFonts w:cs="Arial"/>
                <w:lang w:eastAsia="ja-JP"/>
              </w:rPr>
              <w:t>The release is normal.</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Authentication failure</w:t>
            </w:r>
          </w:p>
        </w:tc>
        <w:tc>
          <w:tcPr>
            <w:tcW w:w="6660" w:type="dxa"/>
          </w:tcPr>
          <w:p w:rsidR="00EE471C" w:rsidRPr="005D266A" w:rsidRDefault="00EE471C" w:rsidP="00312346">
            <w:pPr>
              <w:pStyle w:val="TAL"/>
              <w:rPr>
                <w:rFonts w:cs="Arial"/>
                <w:lang w:eastAsia="ja-JP"/>
              </w:rPr>
            </w:pPr>
            <w:r w:rsidRPr="005D266A">
              <w:rPr>
                <w:rFonts w:cs="Arial"/>
                <w:lang w:eastAsia="ja-JP"/>
              </w:rPr>
              <w:t>The action is due to authentication failure.</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Deregister</w:t>
            </w:r>
          </w:p>
        </w:tc>
        <w:tc>
          <w:tcPr>
            <w:tcW w:w="6660" w:type="dxa"/>
          </w:tcPr>
          <w:p w:rsidR="00EE471C" w:rsidRPr="005D266A" w:rsidRDefault="00EE471C" w:rsidP="00312346">
            <w:pPr>
              <w:pStyle w:val="TAL"/>
              <w:rPr>
                <w:rFonts w:cs="Arial"/>
                <w:lang w:eastAsia="ja-JP"/>
              </w:rPr>
            </w:pPr>
            <w:r w:rsidRPr="005D266A">
              <w:rPr>
                <w:rFonts w:cs="Arial"/>
                <w:lang w:eastAsia="ja-JP"/>
              </w:rPr>
              <w:t>The action is due to deregister.</w:t>
            </w:r>
          </w:p>
        </w:tc>
      </w:tr>
      <w:tr w:rsidR="00EE471C" w:rsidRPr="005D266A" w:rsidTr="00312346">
        <w:tc>
          <w:tcPr>
            <w:tcW w:w="3168" w:type="dxa"/>
          </w:tcPr>
          <w:p w:rsidR="00EE471C" w:rsidRPr="005D266A" w:rsidRDefault="00EE471C" w:rsidP="00312346">
            <w:pPr>
              <w:pStyle w:val="TAL"/>
              <w:rPr>
                <w:rFonts w:cs="Arial"/>
                <w:lang w:eastAsia="ja-JP"/>
              </w:rPr>
            </w:pPr>
            <w:r w:rsidRPr="005D266A">
              <w:rPr>
                <w:rFonts w:cs="Arial"/>
                <w:lang w:eastAsia="ja-JP"/>
              </w:rPr>
              <w:t>Unspecified</w:t>
            </w:r>
          </w:p>
        </w:tc>
        <w:tc>
          <w:tcPr>
            <w:tcW w:w="6660" w:type="dxa"/>
          </w:tcPr>
          <w:p w:rsidR="00EE471C" w:rsidRPr="005D266A" w:rsidRDefault="00EE471C" w:rsidP="00312346">
            <w:pPr>
              <w:pStyle w:val="TAL"/>
              <w:rPr>
                <w:rFonts w:cs="Arial"/>
                <w:lang w:eastAsia="ja-JP"/>
              </w:rPr>
            </w:pPr>
            <w:r w:rsidRPr="005D266A">
              <w:rPr>
                <w:rFonts w:cs="Arial"/>
                <w:lang w:eastAsia="ja-JP"/>
              </w:rPr>
              <w:t>Sent when none of the above cause values applies but still the cause is NAS related.</w:t>
            </w:r>
          </w:p>
        </w:tc>
      </w:tr>
    </w:tbl>
    <w:p w:rsidR="00EE471C" w:rsidRPr="001D2E49" w:rsidRDefault="00EE471C" w:rsidP="00EE47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308"/>
      </w:tblGrid>
      <w:tr w:rsidR="00EE471C" w:rsidRPr="005D266A" w:rsidTr="00312346">
        <w:tc>
          <w:tcPr>
            <w:tcW w:w="3168" w:type="dxa"/>
          </w:tcPr>
          <w:p w:rsidR="00EE471C" w:rsidRPr="001D2E49" w:rsidRDefault="00EE471C" w:rsidP="00312346">
            <w:pPr>
              <w:pStyle w:val="TAH"/>
              <w:rPr>
                <w:rFonts w:cs="Arial"/>
                <w:lang w:eastAsia="ja-JP"/>
              </w:rPr>
            </w:pPr>
            <w:r w:rsidRPr="001D2E49">
              <w:rPr>
                <w:rFonts w:cs="Arial"/>
                <w:lang w:eastAsia="ja-JP"/>
              </w:rPr>
              <w:t>Protocol cause</w:t>
            </w:r>
          </w:p>
        </w:tc>
        <w:tc>
          <w:tcPr>
            <w:tcW w:w="6660" w:type="dxa"/>
          </w:tcPr>
          <w:p w:rsidR="00EE471C" w:rsidRPr="001D2E49" w:rsidRDefault="00EE471C" w:rsidP="00312346">
            <w:pPr>
              <w:pStyle w:val="TAH"/>
              <w:rPr>
                <w:rFonts w:cs="Arial"/>
                <w:lang w:eastAsia="ja-JP"/>
              </w:rPr>
            </w:pPr>
            <w:r w:rsidRPr="001D2E49">
              <w:rPr>
                <w:rFonts w:cs="Arial"/>
                <w:lang w:eastAsia="ja-JP"/>
              </w:rPr>
              <w:t>Meaning</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Transfer syntax error</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included a transfer syntax error.</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Abstract syntax error (reject)</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included an abstract syntax error and the concerning criticality indicated "reject".</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Abstract syntax error (ignore and notify)</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included an abstract syntax error and the concerning criticality indicated "ignore and notify".</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Message not compatible with receiver state</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was not compatible with the receiver state.</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Semantic error</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included a semantic error.</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Abstract syntax error (falsely constructed message)</w:t>
            </w:r>
          </w:p>
        </w:tc>
        <w:tc>
          <w:tcPr>
            <w:tcW w:w="6660" w:type="dxa"/>
          </w:tcPr>
          <w:p w:rsidR="00EE471C" w:rsidRPr="001D2E49" w:rsidRDefault="00EE471C" w:rsidP="00312346">
            <w:pPr>
              <w:pStyle w:val="TAL"/>
              <w:rPr>
                <w:rFonts w:cs="Arial"/>
                <w:lang w:eastAsia="ja-JP"/>
              </w:rPr>
            </w:pPr>
            <w:r w:rsidRPr="001D2E49">
              <w:rPr>
                <w:rFonts w:cs="Arial"/>
                <w:lang w:eastAsia="ja-JP"/>
              </w:rPr>
              <w:t>The received message contained IEs or IE groups in wrong order or with too many occurrences.</w:t>
            </w:r>
          </w:p>
        </w:tc>
      </w:tr>
      <w:tr w:rsidR="00EE471C" w:rsidRPr="005D266A" w:rsidTr="00312346">
        <w:tc>
          <w:tcPr>
            <w:tcW w:w="3168" w:type="dxa"/>
          </w:tcPr>
          <w:p w:rsidR="00EE471C" w:rsidRPr="001D2E49" w:rsidRDefault="00EE471C" w:rsidP="00312346">
            <w:pPr>
              <w:pStyle w:val="TAL"/>
              <w:rPr>
                <w:rFonts w:cs="Arial"/>
                <w:lang w:eastAsia="ja-JP"/>
              </w:rPr>
            </w:pPr>
            <w:r w:rsidRPr="001D2E49">
              <w:rPr>
                <w:rFonts w:cs="Arial"/>
                <w:lang w:eastAsia="ja-JP"/>
              </w:rPr>
              <w:t>Unspecified</w:t>
            </w:r>
          </w:p>
        </w:tc>
        <w:tc>
          <w:tcPr>
            <w:tcW w:w="6660" w:type="dxa"/>
          </w:tcPr>
          <w:p w:rsidR="00EE471C" w:rsidRPr="001D2E49" w:rsidRDefault="00EE471C" w:rsidP="00312346">
            <w:pPr>
              <w:pStyle w:val="TAL"/>
              <w:rPr>
                <w:rFonts w:cs="Arial"/>
                <w:lang w:eastAsia="ja-JP"/>
              </w:rPr>
            </w:pPr>
            <w:r w:rsidRPr="001D2E49">
              <w:rPr>
                <w:rFonts w:cs="Arial"/>
                <w:lang w:eastAsia="ja-JP"/>
              </w:rPr>
              <w:t>Sent when none of the above cause values applies but still the cause is Protocol related.</w:t>
            </w:r>
          </w:p>
        </w:tc>
      </w:tr>
    </w:tbl>
    <w:p w:rsidR="00EE471C" w:rsidRPr="001D2E49" w:rsidRDefault="00EE471C" w:rsidP="00EE47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EE471C" w:rsidRPr="005D266A" w:rsidTr="00312346">
        <w:tc>
          <w:tcPr>
            <w:tcW w:w="3168" w:type="dxa"/>
          </w:tcPr>
          <w:p w:rsidR="00EE471C" w:rsidRPr="005D266A" w:rsidRDefault="00EE471C" w:rsidP="00312346">
            <w:pPr>
              <w:pStyle w:val="TAH"/>
              <w:keepNext w:val="0"/>
              <w:keepLines w:val="0"/>
              <w:rPr>
                <w:rFonts w:cs="Arial"/>
                <w:lang w:eastAsia="ja-JP"/>
              </w:rPr>
            </w:pPr>
            <w:r w:rsidRPr="005D266A">
              <w:rPr>
                <w:rFonts w:cs="Arial"/>
                <w:lang w:eastAsia="ja-JP"/>
              </w:rPr>
              <w:t>Miscellaneous cause</w:t>
            </w:r>
          </w:p>
        </w:tc>
        <w:tc>
          <w:tcPr>
            <w:tcW w:w="6660" w:type="dxa"/>
          </w:tcPr>
          <w:p w:rsidR="00EE471C" w:rsidRPr="005D266A" w:rsidRDefault="00EE471C" w:rsidP="00312346">
            <w:pPr>
              <w:pStyle w:val="TAH"/>
              <w:keepNext w:val="0"/>
              <w:keepLines w:val="0"/>
              <w:rPr>
                <w:rFonts w:cs="Arial"/>
                <w:lang w:eastAsia="ja-JP"/>
              </w:rPr>
            </w:pPr>
            <w:r w:rsidRPr="005D266A">
              <w:rPr>
                <w:rFonts w:cs="Arial"/>
                <w:lang w:eastAsia="ja-JP"/>
              </w:rPr>
              <w:t>Meaning</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Control processing overload</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Control processing overload.</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Not enough</w:t>
            </w:r>
            <w:r w:rsidRPr="005D266A">
              <w:rPr>
                <w:rFonts w:cs="Arial"/>
                <w:vertAlign w:val="subscript"/>
                <w:lang w:eastAsia="ja-JP"/>
              </w:rPr>
              <w:t xml:space="preserve"> </w:t>
            </w:r>
            <w:r w:rsidRPr="005D266A">
              <w:rPr>
                <w:rFonts w:cs="Arial"/>
                <w:lang w:eastAsia="ja-JP"/>
              </w:rPr>
              <w:t>user plane processing resources</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Not enough resources are available related to user plane processing.</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Hardware failure</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Action related to hardware failure.</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O&amp;M intervention</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The action is due to O&amp;M intervention.</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Unknown PLMN or SNPN</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The AMF does not identify any PLMN or SNPN provided by the NG-RAN node.</w:t>
            </w:r>
          </w:p>
        </w:tc>
      </w:tr>
      <w:tr w:rsidR="00EE471C" w:rsidRPr="005D266A" w:rsidTr="00312346">
        <w:tc>
          <w:tcPr>
            <w:tcW w:w="3168" w:type="dxa"/>
          </w:tcPr>
          <w:p w:rsidR="00EE471C" w:rsidRPr="005D266A" w:rsidRDefault="00EE471C" w:rsidP="00312346">
            <w:pPr>
              <w:pStyle w:val="TAL"/>
              <w:keepNext w:val="0"/>
              <w:keepLines w:val="0"/>
              <w:rPr>
                <w:rFonts w:cs="Arial"/>
                <w:lang w:eastAsia="ja-JP"/>
              </w:rPr>
            </w:pPr>
            <w:r w:rsidRPr="005D266A">
              <w:rPr>
                <w:rFonts w:cs="Arial"/>
                <w:lang w:eastAsia="ja-JP"/>
              </w:rPr>
              <w:t>Unspecified failure</w:t>
            </w:r>
          </w:p>
        </w:tc>
        <w:tc>
          <w:tcPr>
            <w:tcW w:w="6660" w:type="dxa"/>
          </w:tcPr>
          <w:p w:rsidR="00EE471C" w:rsidRPr="005D266A" w:rsidRDefault="00EE471C" w:rsidP="00312346">
            <w:pPr>
              <w:pStyle w:val="TAL"/>
              <w:keepNext w:val="0"/>
              <w:keepLines w:val="0"/>
              <w:rPr>
                <w:rFonts w:cs="Arial"/>
                <w:lang w:eastAsia="ja-JP"/>
              </w:rPr>
            </w:pPr>
            <w:r w:rsidRPr="005D266A">
              <w:rPr>
                <w:rFonts w:cs="Arial"/>
                <w:lang w:eastAsia="ja-JP"/>
              </w:rPr>
              <w:t>Sent when none of the above cause values applies and the cause is not related to any of the categories Radio Network Layer, Transport Network Layer, NAS or Protocol.</w:t>
            </w:r>
          </w:p>
        </w:tc>
      </w:tr>
    </w:tbl>
    <w:p w:rsidR="00EE471C" w:rsidRPr="001D2E49" w:rsidRDefault="00EE471C" w:rsidP="00EE471C"/>
    <w:p w:rsidR="00EA7060" w:rsidRPr="00EE471C" w:rsidRDefault="00EA7060" w:rsidP="00CF78A8">
      <w:pPr>
        <w:spacing w:before="100" w:beforeAutospacing="1" w:after="100" w:afterAutospacing="1"/>
        <w:ind w:left="420"/>
        <w:jc w:val="both"/>
        <w:rPr>
          <w:rFonts w:eastAsia="宋体"/>
        </w:rPr>
      </w:pPr>
    </w:p>
    <w:sectPr w:rsidR="00EA7060" w:rsidRPr="00EE471C" w:rsidSect="001A2D41">
      <w:footerReference w:type="default" r:id="rId7"/>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F47" w:rsidRDefault="005D3F47" w:rsidP="00CD6128">
      <w:pPr>
        <w:spacing w:after="0"/>
      </w:pPr>
      <w:r>
        <w:separator/>
      </w:r>
    </w:p>
  </w:endnote>
  <w:endnote w:type="continuationSeparator" w:id="0">
    <w:p w:rsidR="005D3F47" w:rsidRDefault="005D3F47"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D41" w:rsidRDefault="001A2D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F47" w:rsidRDefault="005D3F47" w:rsidP="00CD6128">
      <w:pPr>
        <w:spacing w:after="0"/>
      </w:pPr>
      <w:r>
        <w:separator/>
      </w:r>
    </w:p>
  </w:footnote>
  <w:footnote w:type="continuationSeparator" w:id="0">
    <w:p w:rsidR="005D3F47" w:rsidRDefault="005D3F47"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438194E"/>
    <w:multiLevelType w:val="hybridMultilevel"/>
    <w:tmpl w:val="C9F06F0E"/>
    <w:lvl w:ilvl="0" w:tplc="D384F80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E122CC"/>
    <w:multiLevelType w:val="hybridMultilevel"/>
    <w:tmpl w:val="4E5EF2F4"/>
    <w:lvl w:ilvl="0" w:tplc="8A7C55C6">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A028DB"/>
    <w:multiLevelType w:val="hybridMultilevel"/>
    <w:tmpl w:val="2D9AEE1A"/>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B13901"/>
    <w:multiLevelType w:val="hybridMultilevel"/>
    <w:tmpl w:val="AC560F0E"/>
    <w:lvl w:ilvl="0" w:tplc="8A7C55C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8D28A6"/>
    <w:multiLevelType w:val="hybridMultilevel"/>
    <w:tmpl w:val="EED883FC"/>
    <w:lvl w:ilvl="0" w:tplc="B052A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0"/>
  </w:num>
  <w:num w:numId="3">
    <w:abstractNumId w:val="19"/>
  </w:num>
  <w:num w:numId="4">
    <w:abstractNumId w:val="15"/>
  </w:num>
  <w:num w:numId="5">
    <w:abstractNumId w:val="7"/>
  </w:num>
  <w:num w:numId="6">
    <w:abstractNumId w:val="2"/>
  </w:num>
  <w:num w:numId="7">
    <w:abstractNumId w:val="16"/>
  </w:num>
  <w:num w:numId="8">
    <w:abstractNumId w:val="0"/>
  </w:num>
  <w:num w:numId="9">
    <w:abstractNumId w:val="17"/>
  </w:num>
  <w:num w:numId="10">
    <w:abstractNumId w:val="21"/>
  </w:num>
  <w:num w:numId="11">
    <w:abstractNumId w:val="4"/>
  </w:num>
  <w:num w:numId="12">
    <w:abstractNumId w:val="13"/>
  </w:num>
  <w:num w:numId="13">
    <w:abstractNumId w:val="22"/>
  </w:num>
  <w:num w:numId="14">
    <w:abstractNumId w:val="18"/>
  </w:num>
  <w:num w:numId="15">
    <w:abstractNumId w:val="9"/>
  </w:num>
  <w:num w:numId="16">
    <w:abstractNumId w:val="14"/>
  </w:num>
  <w:num w:numId="17">
    <w:abstractNumId w:val="24"/>
  </w:num>
  <w:num w:numId="18">
    <w:abstractNumId w:val="23"/>
  </w:num>
  <w:num w:numId="19">
    <w:abstractNumId w:val="6"/>
  </w:num>
  <w:num w:numId="20">
    <w:abstractNumId w:val="20"/>
  </w:num>
  <w:num w:numId="21">
    <w:abstractNumId w:val="25"/>
  </w:num>
  <w:num w:numId="22">
    <w:abstractNumId w:val="5"/>
  </w:num>
  <w:num w:numId="23">
    <w:abstractNumId w:val="11"/>
  </w:num>
  <w:num w:numId="24">
    <w:abstractNumId w:val="3"/>
  </w:num>
  <w:num w:numId="25">
    <w:abstractNumId w:val="12"/>
  </w:num>
  <w:num w:numId="26">
    <w:abstractNumId w:val="26"/>
  </w:num>
  <w:num w:numId="2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114BA"/>
    <w:rsid w:val="00023369"/>
    <w:rsid w:val="00031EA1"/>
    <w:rsid w:val="0004519F"/>
    <w:rsid w:val="00055E4A"/>
    <w:rsid w:val="0005765D"/>
    <w:rsid w:val="00064EC1"/>
    <w:rsid w:val="000B6BF6"/>
    <w:rsid w:val="000C549C"/>
    <w:rsid w:val="000C55EB"/>
    <w:rsid w:val="000C71DF"/>
    <w:rsid w:val="000D3476"/>
    <w:rsid w:val="000D3B1C"/>
    <w:rsid w:val="000F7A9C"/>
    <w:rsid w:val="0011799D"/>
    <w:rsid w:val="00123E17"/>
    <w:rsid w:val="00125446"/>
    <w:rsid w:val="00150CCF"/>
    <w:rsid w:val="0017081B"/>
    <w:rsid w:val="001711A1"/>
    <w:rsid w:val="00171219"/>
    <w:rsid w:val="0017540D"/>
    <w:rsid w:val="0017570E"/>
    <w:rsid w:val="00180CAF"/>
    <w:rsid w:val="00183688"/>
    <w:rsid w:val="00186CA2"/>
    <w:rsid w:val="001A2317"/>
    <w:rsid w:val="001A2D41"/>
    <w:rsid w:val="001A7B49"/>
    <w:rsid w:val="001A7D1F"/>
    <w:rsid w:val="001C0439"/>
    <w:rsid w:val="001C7FA8"/>
    <w:rsid w:val="001D42B8"/>
    <w:rsid w:val="001E1201"/>
    <w:rsid w:val="001E3782"/>
    <w:rsid w:val="001F6811"/>
    <w:rsid w:val="002022FD"/>
    <w:rsid w:val="0020446E"/>
    <w:rsid w:val="00210820"/>
    <w:rsid w:val="00214894"/>
    <w:rsid w:val="0021712C"/>
    <w:rsid w:val="002174B2"/>
    <w:rsid w:val="002377A9"/>
    <w:rsid w:val="0024560F"/>
    <w:rsid w:val="002471B1"/>
    <w:rsid w:val="00255C30"/>
    <w:rsid w:val="0025708C"/>
    <w:rsid w:val="002737EF"/>
    <w:rsid w:val="0029682E"/>
    <w:rsid w:val="002D59A3"/>
    <w:rsid w:val="00303B30"/>
    <w:rsid w:val="00316A9B"/>
    <w:rsid w:val="003710A5"/>
    <w:rsid w:val="00371953"/>
    <w:rsid w:val="003756FD"/>
    <w:rsid w:val="00386E90"/>
    <w:rsid w:val="00393022"/>
    <w:rsid w:val="003A6AB7"/>
    <w:rsid w:val="003B47FE"/>
    <w:rsid w:val="003B7F54"/>
    <w:rsid w:val="003E0484"/>
    <w:rsid w:val="003F0668"/>
    <w:rsid w:val="00410E9E"/>
    <w:rsid w:val="004123E7"/>
    <w:rsid w:val="00414E74"/>
    <w:rsid w:val="00423063"/>
    <w:rsid w:val="0042582C"/>
    <w:rsid w:val="004258D0"/>
    <w:rsid w:val="00427024"/>
    <w:rsid w:val="00430FCB"/>
    <w:rsid w:val="00460B7F"/>
    <w:rsid w:val="004705DD"/>
    <w:rsid w:val="004B2466"/>
    <w:rsid w:val="004B652E"/>
    <w:rsid w:val="004C303D"/>
    <w:rsid w:val="004D181D"/>
    <w:rsid w:val="00511FF9"/>
    <w:rsid w:val="005146B8"/>
    <w:rsid w:val="00521203"/>
    <w:rsid w:val="0053322B"/>
    <w:rsid w:val="00534A17"/>
    <w:rsid w:val="00540105"/>
    <w:rsid w:val="00543C7D"/>
    <w:rsid w:val="00552222"/>
    <w:rsid w:val="005627BD"/>
    <w:rsid w:val="00566E30"/>
    <w:rsid w:val="00576792"/>
    <w:rsid w:val="00583B9B"/>
    <w:rsid w:val="00591CC3"/>
    <w:rsid w:val="005A1A49"/>
    <w:rsid w:val="005A325B"/>
    <w:rsid w:val="005A58A6"/>
    <w:rsid w:val="005B14CC"/>
    <w:rsid w:val="005B2A13"/>
    <w:rsid w:val="005C6E9A"/>
    <w:rsid w:val="005D3F47"/>
    <w:rsid w:val="005D5C56"/>
    <w:rsid w:val="005E1019"/>
    <w:rsid w:val="005E40D2"/>
    <w:rsid w:val="005F224D"/>
    <w:rsid w:val="00601460"/>
    <w:rsid w:val="006024C1"/>
    <w:rsid w:val="006046A7"/>
    <w:rsid w:val="00632084"/>
    <w:rsid w:val="00642DBC"/>
    <w:rsid w:val="00651A98"/>
    <w:rsid w:val="006662FE"/>
    <w:rsid w:val="006C7CC6"/>
    <w:rsid w:val="006D0D67"/>
    <w:rsid w:val="006D2A88"/>
    <w:rsid w:val="006D5364"/>
    <w:rsid w:val="006E4877"/>
    <w:rsid w:val="006F3241"/>
    <w:rsid w:val="0071471B"/>
    <w:rsid w:val="00722C3D"/>
    <w:rsid w:val="00737912"/>
    <w:rsid w:val="0074319C"/>
    <w:rsid w:val="007571D8"/>
    <w:rsid w:val="00767E0E"/>
    <w:rsid w:val="00786862"/>
    <w:rsid w:val="00792B36"/>
    <w:rsid w:val="007A4E7E"/>
    <w:rsid w:val="007A5777"/>
    <w:rsid w:val="007B0285"/>
    <w:rsid w:val="007B02E0"/>
    <w:rsid w:val="007E4C80"/>
    <w:rsid w:val="007E4D62"/>
    <w:rsid w:val="007F4816"/>
    <w:rsid w:val="0080377A"/>
    <w:rsid w:val="0082037B"/>
    <w:rsid w:val="0082336E"/>
    <w:rsid w:val="00824A5A"/>
    <w:rsid w:val="008264DF"/>
    <w:rsid w:val="00826C53"/>
    <w:rsid w:val="008365BF"/>
    <w:rsid w:val="00837573"/>
    <w:rsid w:val="008523B0"/>
    <w:rsid w:val="00852D8C"/>
    <w:rsid w:val="008770EC"/>
    <w:rsid w:val="00886AEC"/>
    <w:rsid w:val="00892F25"/>
    <w:rsid w:val="008A2B07"/>
    <w:rsid w:val="008A3D75"/>
    <w:rsid w:val="008A703F"/>
    <w:rsid w:val="008B09E0"/>
    <w:rsid w:val="008C08DD"/>
    <w:rsid w:val="008C2353"/>
    <w:rsid w:val="008C4BDE"/>
    <w:rsid w:val="008E2EAA"/>
    <w:rsid w:val="008E3B17"/>
    <w:rsid w:val="008E6252"/>
    <w:rsid w:val="009049B0"/>
    <w:rsid w:val="00912B04"/>
    <w:rsid w:val="00913E6E"/>
    <w:rsid w:val="009153A8"/>
    <w:rsid w:val="009155CE"/>
    <w:rsid w:val="0091737E"/>
    <w:rsid w:val="00937E86"/>
    <w:rsid w:val="00992FC2"/>
    <w:rsid w:val="009933E5"/>
    <w:rsid w:val="00993C58"/>
    <w:rsid w:val="009A455F"/>
    <w:rsid w:val="009A7EAD"/>
    <w:rsid w:val="009B11C0"/>
    <w:rsid w:val="009B7BA2"/>
    <w:rsid w:val="009D3BA6"/>
    <w:rsid w:val="009F6C5C"/>
    <w:rsid w:val="00A13762"/>
    <w:rsid w:val="00A15B1B"/>
    <w:rsid w:val="00A24796"/>
    <w:rsid w:val="00A2539F"/>
    <w:rsid w:val="00A33CD8"/>
    <w:rsid w:val="00A366E3"/>
    <w:rsid w:val="00A46DD2"/>
    <w:rsid w:val="00A736ED"/>
    <w:rsid w:val="00A964D6"/>
    <w:rsid w:val="00AB4B30"/>
    <w:rsid w:val="00AB5E02"/>
    <w:rsid w:val="00AC4589"/>
    <w:rsid w:val="00AC6E2B"/>
    <w:rsid w:val="00AC714D"/>
    <w:rsid w:val="00AD133C"/>
    <w:rsid w:val="00AD1B86"/>
    <w:rsid w:val="00AF39B9"/>
    <w:rsid w:val="00AF762F"/>
    <w:rsid w:val="00B00D49"/>
    <w:rsid w:val="00B03D71"/>
    <w:rsid w:val="00B06B5A"/>
    <w:rsid w:val="00B102F7"/>
    <w:rsid w:val="00B37414"/>
    <w:rsid w:val="00B832ED"/>
    <w:rsid w:val="00B871E7"/>
    <w:rsid w:val="00BA5D58"/>
    <w:rsid w:val="00BB2B59"/>
    <w:rsid w:val="00BD13DD"/>
    <w:rsid w:val="00BD1E1A"/>
    <w:rsid w:val="00BE0A68"/>
    <w:rsid w:val="00BF1C88"/>
    <w:rsid w:val="00BF4F3D"/>
    <w:rsid w:val="00C01A28"/>
    <w:rsid w:val="00C108CD"/>
    <w:rsid w:val="00C122CE"/>
    <w:rsid w:val="00C22E73"/>
    <w:rsid w:val="00C25C10"/>
    <w:rsid w:val="00C37638"/>
    <w:rsid w:val="00C43BF4"/>
    <w:rsid w:val="00C52CBC"/>
    <w:rsid w:val="00C56329"/>
    <w:rsid w:val="00C8594E"/>
    <w:rsid w:val="00CB6FB8"/>
    <w:rsid w:val="00CD407D"/>
    <w:rsid w:val="00CD6128"/>
    <w:rsid w:val="00CE48F1"/>
    <w:rsid w:val="00CE6A2E"/>
    <w:rsid w:val="00CF78A8"/>
    <w:rsid w:val="00D1152C"/>
    <w:rsid w:val="00D11D58"/>
    <w:rsid w:val="00D2433C"/>
    <w:rsid w:val="00D34838"/>
    <w:rsid w:val="00D40151"/>
    <w:rsid w:val="00D40D9A"/>
    <w:rsid w:val="00D43421"/>
    <w:rsid w:val="00D4515F"/>
    <w:rsid w:val="00D47ADC"/>
    <w:rsid w:val="00D55B64"/>
    <w:rsid w:val="00D641A3"/>
    <w:rsid w:val="00D70651"/>
    <w:rsid w:val="00D823CB"/>
    <w:rsid w:val="00D8661D"/>
    <w:rsid w:val="00D967EB"/>
    <w:rsid w:val="00DA35C5"/>
    <w:rsid w:val="00DB7287"/>
    <w:rsid w:val="00DB7F64"/>
    <w:rsid w:val="00DD1E9B"/>
    <w:rsid w:val="00DE3C0F"/>
    <w:rsid w:val="00DF0155"/>
    <w:rsid w:val="00DF1E17"/>
    <w:rsid w:val="00DF6CBC"/>
    <w:rsid w:val="00E06E3B"/>
    <w:rsid w:val="00E36DB5"/>
    <w:rsid w:val="00E400DC"/>
    <w:rsid w:val="00E42178"/>
    <w:rsid w:val="00E423C9"/>
    <w:rsid w:val="00E4629D"/>
    <w:rsid w:val="00E755B3"/>
    <w:rsid w:val="00EA0546"/>
    <w:rsid w:val="00EA2E24"/>
    <w:rsid w:val="00EA7060"/>
    <w:rsid w:val="00EB38F3"/>
    <w:rsid w:val="00EE0D33"/>
    <w:rsid w:val="00EE471C"/>
    <w:rsid w:val="00EF4090"/>
    <w:rsid w:val="00F00BBD"/>
    <w:rsid w:val="00F03C03"/>
    <w:rsid w:val="00F545E0"/>
    <w:rsid w:val="00F54B9C"/>
    <w:rsid w:val="00FA0861"/>
    <w:rsid w:val="00FB6836"/>
    <w:rsid w:val="00FC24C5"/>
    <w:rsid w:val="00FE51D1"/>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1"/>
    <w:uiPriority w:val="99"/>
    <w:semiHidden/>
    <w:unhideWhenUsed/>
    <w:rsid w:val="00642DBC"/>
    <w:pPr>
      <w:spacing w:after="0"/>
    </w:pPr>
    <w:rPr>
      <w:sz w:val="18"/>
      <w:szCs w:val="18"/>
    </w:rPr>
  </w:style>
  <w:style w:type="character" w:customStyle="1" w:styleId="Char1">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qFormat/>
    <w:rsid w:val="00591CC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11</Pages>
  <Words>3398</Words>
  <Characters>19370</Characters>
  <Application>Microsoft Office Word</Application>
  <DocSecurity>0</DocSecurity>
  <Lines>161</Lines>
  <Paragraphs>45</Paragraphs>
  <ScaleCrop>false</ScaleCrop>
  <Company>Huawei Technologies Co.,Ltd.</Company>
  <LinksUpToDate>false</LinksUpToDate>
  <CharactersWithSpaces>22723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2021-10-19T04:08:00Z</dcterms:created>
  <dcterms:modified xsi:type="dcterms:W3CDTF">2021-10-21T09:06:00Z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(3)tg26mIkndIGv3oVeJf2A/6J4Y2HYeJDLjCYqcUdwKPSabYPhE3nm0vq317gtkCRHSSPC/NR1
rJbewmyChICnDoGkzWcLhq7pIjbKSd8XQsRFGQCAiMvGPkhb6ZNtBuAGtXkQzJR7jaI2R2fJ
gpH92N3GLbp5yQXgzLtwvCLxhKSPCPgIK8iHXAtAZA9wXhd5NMGly0EaBhEw4GJEq2zsZAwh
ayHlVgkbWEwU0v1VBW</vt:lpwstr>
  </property>
  <property fmtid="{D5CDD505-2E9C-101B-9397-08002B2CF9AE}" pid="3" name="_2015_ms_pID_7253431">
    <vt:lpwstr>XW46j81FPKUknBfilVaVE4Vd6nrxjW5CH0D1ImPgyGmI3MtKv24Bd4
GXgXTP6YfgnN7RFSox2JPtKNXDVHbE0N1TMP3VKluG+nXji6/D7BNY+bI198TKcQVpw7i8iJ
5c23rSPJufGOkDvl8QdmzEMDYSfigPNS85S0/x4+hL/3Ivyn4xH88fgAut+DwxmZjQoxn+yC
/t0GWBAjgV82iaPjn4zdRkAQ08WwyDNkIx3X</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1634807046</vt:lpwstr>
  </property>
</Properties>
</file>